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9C20" w14:textId="77777777" w:rsidR="00B61FFD" w:rsidRPr="006715B2" w:rsidRDefault="00B61FFD" w:rsidP="00B61FFD">
      <w:pPr>
        <w:pStyle w:val="NormalnyWeb"/>
        <w:shd w:val="clear" w:color="auto" w:fill="FFFFFF"/>
        <w:rPr>
          <w:rFonts w:ascii="Cambria" w:hAnsi="Cambria"/>
          <w:b/>
          <w:color w:val="333333"/>
          <w:sz w:val="20"/>
          <w:szCs w:val="20"/>
        </w:rPr>
      </w:pPr>
      <w:r w:rsidRPr="006715B2">
        <w:rPr>
          <w:rFonts w:ascii="Cambria" w:hAnsi="Cambria"/>
          <w:b/>
          <w:color w:val="333333"/>
          <w:sz w:val="20"/>
          <w:szCs w:val="20"/>
        </w:rPr>
        <w:t xml:space="preserve">Informacja prasowa </w:t>
      </w:r>
    </w:p>
    <w:p w14:paraId="36D36612" w14:textId="073A92BE" w:rsidR="00B61FFD" w:rsidRPr="006715B2" w:rsidRDefault="006715B2" w:rsidP="00B61FFD">
      <w:pPr>
        <w:pStyle w:val="NormalnyWeb"/>
        <w:shd w:val="clear" w:color="auto" w:fill="FFFFFF"/>
        <w:jc w:val="right"/>
        <w:rPr>
          <w:rFonts w:ascii="Cambria" w:hAnsi="Cambria"/>
          <w:b/>
          <w:color w:val="333333"/>
          <w:sz w:val="20"/>
          <w:szCs w:val="20"/>
        </w:rPr>
      </w:pPr>
      <w:r>
        <w:rPr>
          <w:rFonts w:ascii="Cambria" w:hAnsi="Cambria"/>
          <w:b/>
          <w:color w:val="333333"/>
          <w:sz w:val="20"/>
          <w:szCs w:val="20"/>
        </w:rPr>
        <w:t>Warszawa, 2</w:t>
      </w:r>
      <w:r w:rsidR="000D30F3">
        <w:rPr>
          <w:rFonts w:ascii="Cambria" w:hAnsi="Cambria"/>
          <w:b/>
          <w:color w:val="333333"/>
          <w:sz w:val="20"/>
          <w:szCs w:val="20"/>
        </w:rPr>
        <w:t>8</w:t>
      </w:r>
      <w:r>
        <w:rPr>
          <w:rFonts w:ascii="Cambria" w:hAnsi="Cambria"/>
          <w:b/>
          <w:color w:val="333333"/>
          <w:sz w:val="20"/>
          <w:szCs w:val="20"/>
        </w:rPr>
        <w:t>.</w:t>
      </w:r>
      <w:r w:rsidR="00B61FFD" w:rsidRPr="006715B2">
        <w:rPr>
          <w:rFonts w:ascii="Cambria" w:hAnsi="Cambria"/>
          <w:b/>
          <w:color w:val="333333"/>
          <w:sz w:val="20"/>
          <w:szCs w:val="20"/>
        </w:rPr>
        <w:t>01.2021r.</w:t>
      </w:r>
    </w:p>
    <w:p w14:paraId="66FF907C" w14:textId="7B84072C" w:rsidR="00B61FFD" w:rsidRPr="006715B2" w:rsidRDefault="000D30F3" w:rsidP="00B61FFD">
      <w:pPr>
        <w:pStyle w:val="NormalnyWeb"/>
        <w:shd w:val="clear" w:color="auto" w:fill="FFFFFF"/>
        <w:jc w:val="center"/>
        <w:rPr>
          <w:rFonts w:ascii="Cambria" w:hAnsi="Cambria"/>
          <w:b/>
          <w:color w:val="333333"/>
          <w:szCs w:val="22"/>
        </w:rPr>
      </w:pPr>
      <w:r>
        <w:rPr>
          <w:rFonts w:ascii="Cambria" w:hAnsi="Cambria"/>
          <w:b/>
          <w:color w:val="333333"/>
          <w:szCs w:val="22"/>
        </w:rPr>
        <w:t>Niemal 4</w:t>
      </w:r>
      <w:r w:rsidR="00D538EF" w:rsidRPr="006715B2">
        <w:rPr>
          <w:rFonts w:ascii="Cambria" w:hAnsi="Cambria"/>
          <w:b/>
          <w:color w:val="333333"/>
          <w:szCs w:val="22"/>
        </w:rPr>
        <w:t xml:space="preserve"> 000 zatrzymanych pijanych kie</w:t>
      </w:r>
      <w:r w:rsidR="00A81D6A" w:rsidRPr="006715B2">
        <w:rPr>
          <w:rFonts w:ascii="Cambria" w:hAnsi="Cambria"/>
          <w:b/>
          <w:color w:val="333333"/>
          <w:szCs w:val="22"/>
        </w:rPr>
        <w:t xml:space="preserve">rowców </w:t>
      </w:r>
      <w:r>
        <w:rPr>
          <w:rFonts w:ascii="Cambria" w:hAnsi="Cambria"/>
          <w:b/>
          <w:color w:val="333333"/>
          <w:szCs w:val="22"/>
        </w:rPr>
        <w:t xml:space="preserve">od 1 </w:t>
      </w:r>
      <w:r w:rsidR="00A81D6A" w:rsidRPr="006715B2">
        <w:rPr>
          <w:rFonts w:ascii="Cambria" w:hAnsi="Cambria"/>
          <w:b/>
          <w:color w:val="333333"/>
          <w:szCs w:val="22"/>
        </w:rPr>
        <w:t>styczni</w:t>
      </w:r>
      <w:r>
        <w:rPr>
          <w:rFonts w:ascii="Cambria" w:hAnsi="Cambria"/>
          <w:b/>
          <w:color w:val="333333"/>
          <w:szCs w:val="22"/>
        </w:rPr>
        <w:t>a</w:t>
      </w:r>
      <w:r w:rsidR="00A81D6A" w:rsidRPr="006715B2">
        <w:rPr>
          <w:rFonts w:ascii="Cambria" w:hAnsi="Cambria"/>
          <w:b/>
          <w:color w:val="333333"/>
          <w:szCs w:val="22"/>
        </w:rPr>
        <w:t>. Piłeś? Sprawdź swoją trzeźwość.</w:t>
      </w:r>
    </w:p>
    <w:p w14:paraId="3B33331F" w14:textId="50B7201B" w:rsidR="00DA5F82" w:rsidRPr="006715B2" w:rsidRDefault="00A0037D" w:rsidP="00CE3056">
      <w:pPr>
        <w:pStyle w:val="NormalnyWeb"/>
        <w:shd w:val="clear" w:color="auto" w:fill="FFFFFF"/>
        <w:jc w:val="both"/>
        <w:rPr>
          <w:rFonts w:ascii="Cambria" w:hAnsi="Cambria"/>
          <w:b/>
          <w:sz w:val="22"/>
          <w:szCs w:val="22"/>
        </w:rPr>
      </w:pPr>
      <w:r w:rsidRPr="006715B2">
        <w:rPr>
          <w:rFonts w:ascii="Cambria" w:hAnsi="Cambria"/>
          <w:b/>
          <w:sz w:val="22"/>
          <w:szCs w:val="22"/>
        </w:rPr>
        <w:t xml:space="preserve">Od 1 stycznia policja zatrzymała już </w:t>
      </w:r>
      <w:r w:rsidR="000D30F3">
        <w:rPr>
          <w:rFonts w:ascii="Cambria" w:hAnsi="Cambria"/>
          <w:b/>
          <w:sz w:val="22"/>
          <w:szCs w:val="22"/>
        </w:rPr>
        <w:t>niemal</w:t>
      </w:r>
      <w:r w:rsidRPr="006715B2">
        <w:rPr>
          <w:rFonts w:ascii="Cambria" w:hAnsi="Cambria"/>
          <w:b/>
          <w:sz w:val="22"/>
          <w:szCs w:val="22"/>
        </w:rPr>
        <w:t xml:space="preserve"> </w:t>
      </w:r>
      <w:r w:rsidR="000D30F3">
        <w:rPr>
          <w:rFonts w:ascii="Cambria" w:hAnsi="Cambria"/>
          <w:b/>
          <w:sz w:val="22"/>
          <w:szCs w:val="22"/>
        </w:rPr>
        <w:t>4</w:t>
      </w:r>
      <w:r w:rsidRPr="006715B2">
        <w:rPr>
          <w:rFonts w:ascii="Cambria" w:hAnsi="Cambria"/>
          <w:b/>
          <w:sz w:val="22"/>
          <w:szCs w:val="22"/>
        </w:rPr>
        <w:t> 000 pijanych kierowców. Pandemia nie powstrzymuje od spotkań</w:t>
      </w:r>
      <w:r w:rsidR="004255E7" w:rsidRPr="006715B2">
        <w:rPr>
          <w:rFonts w:ascii="Cambria" w:hAnsi="Cambria"/>
          <w:b/>
          <w:sz w:val="22"/>
          <w:szCs w:val="22"/>
        </w:rPr>
        <w:t xml:space="preserve"> </w:t>
      </w:r>
      <w:r w:rsidR="00A81D6A" w:rsidRPr="006715B2">
        <w:rPr>
          <w:rFonts w:ascii="Cambria" w:hAnsi="Cambria"/>
          <w:b/>
          <w:sz w:val="22"/>
          <w:szCs w:val="22"/>
        </w:rPr>
        <w:t xml:space="preserve">towarzyskich </w:t>
      </w:r>
      <w:r w:rsidR="004255E7" w:rsidRPr="006715B2">
        <w:rPr>
          <w:rFonts w:ascii="Cambria" w:hAnsi="Cambria"/>
          <w:b/>
          <w:sz w:val="22"/>
          <w:szCs w:val="22"/>
        </w:rPr>
        <w:t>-</w:t>
      </w:r>
      <w:r w:rsidR="00EC2108" w:rsidRPr="006715B2">
        <w:rPr>
          <w:rFonts w:ascii="Cambria" w:hAnsi="Cambria"/>
          <w:b/>
          <w:sz w:val="22"/>
          <w:szCs w:val="22"/>
        </w:rPr>
        <w:t xml:space="preserve"> </w:t>
      </w:r>
      <w:r w:rsidR="009F36AE" w:rsidRPr="006715B2">
        <w:rPr>
          <w:rFonts w:ascii="Cambria" w:hAnsi="Cambria"/>
          <w:b/>
          <w:sz w:val="22"/>
          <w:szCs w:val="22"/>
        </w:rPr>
        <w:t>królują</w:t>
      </w:r>
      <w:r w:rsidR="00EC2108" w:rsidRPr="006715B2">
        <w:rPr>
          <w:rFonts w:ascii="Cambria" w:hAnsi="Cambria"/>
          <w:b/>
          <w:sz w:val="22"/>
          <w:szCs w:val="22"/>
        </w:rPr>
        <w:t xml:space="preserve"> domówki</w:t>
      </w:r>
      <w:r w:rsidR="00A81D6A" w:rsidRPr="006715B2">
        <w:rPr>
          <w:rFonts w:ascii="Cambria" w:hAnsi="Cambria"/>
          <w:b/>
          <w:sz w:val="22"/>
          <w:szCs w:val="22"/>
        </w:rPr>
        <w:t>, a</w:t>
      </w:r>
      <w:r w:rsidR="004255E7" w:rsidRPr="006715B2">
        <w:rPr>
          <w:rFonts w:ascii="Cambria" w:hAnsi="Cambria"/>
          <w:b/>
          <w:sz w:val="22"/>
          <w:szCs w:val="22"/>
        </w:rPr>
        <w:t xml:space="preserve"> spożycie alkoholu</w:t>
      </w:r>
      <w:r w:rsidR="00A81D6A" w:rsidRPr="006715B2">
        <w:rPr>
          <w:rFonts w:ascii="Cambria" w:hAnsi="Cambria"/>
          <w:b/>
          <w:sz w:val="22"/>
          <w:szCs w:val="22"/>
        </w:rPr>
        <w:t xml:space="preserve"> od marca</w:t>
      </w:r>
      <w:r w:rsidR="00F00916" w:rsidRPr="006715B2">
        <w:rPr>
          <w:rFonts w:ascii="Cambria" w:hAnsi="Cambria"/>
          <w:b/>
          <w:sz w:val="22"/>
          <w:szCs w:val="22"/>
        </w:rPr>
        <w:t xml:space="preserve"> 2020 roku</w:t>
      </w:r>
      <w:r w:rsidR="00A81D6A" w:rsidRPr="006715B2">
        <w:rPr>
          <w:rFonts w:ascii="Cambria" w:hAnsi="Cambria"/>
          <w:b/>
          <w:sz w:val="22"/>
          <w:szCs w:val="22"/>
        </w:rPr>
        <w:t xml:space="preserve"> wzrosło</w:t>
      </w:r>
      <w:r w:rsidR="004255E7" w:rsidRPr="006715B2">
        <w:rPr>
          <w:rFonts w:ascii="Cambria" w:hAnsi="Cambria"/>
          <w:b/>
          <w:sz w:val="22"/>
          <w:szCs w:val="22"/>
        </w:rPr>
        <w:t xml:space="preserve"> o 30%. </w:t>
      </w:r>
      <w:r w:rsidR="005D4B08" w:rsidRPr="006715B2">
        <w:rPr>
          <w:rFonts w:ascii="Cambria" w:hAnsi="Cambria"/>
          <w:b/>
          <w:sz w:val="22"/>
          <w:szCs w:val="22"/>
        </w:rPr>
        <w:t>W 2019</w:t>
      </w:r>
      <w:r w:rsidR="003400C1" w:rsidRPr="006715B2">
        <w:rPr>
          <w:rFonts w:ascii="Cambria" w:hAnsi="Cambria"/>
          <w:b/>
          <w:sz w:val="22"/>
          <w:szCs w:val="22"/>
        </w:rPr>
        <w:t xml:space="preserve"> </w:t>
      </w:r>
      <w:r w:rsidR="005D4B08" w:rsidRPr="006715B2">
        <w:rPr>
          <w:rFonts w:ascii="Cambria" w:hAnsi="Cambria"/>
          <w:b/>
          <w:sz w:val="22"/>
          <w:szCs w:val="22"/>
        </w:rPr>
        <w:t xml:space="preserve">sobota </w:t>
      </w:r>
      <w:r w:rsidR="004255E7" w:rsidRPr="006715B2">
        <w:rPr>
          <w:rFonts w:ascii="Cambria" w:hAnsi="Cambria"/>
          <w:b/>
          <w:sz w:val="22"/>
          <w:szCs w:val="22"/>
        </w:rPr>
        <w:t>była</w:t>
      </w:r>
      <w:r w:rsidR="005D4B08" w:rsidRPr="006715B2">
        <w:rPr>
          <w:rFonts w:ascii="Cambria" w:hAnsi="Cambria"/>
          <w:b/>
          <w:sz w:val="22"/>
          <w:szCs w:val="22"/>
        </w:rPr>
        <w:t xml:space="preserve"> </w:t>
      </w:r>
      <w:r w:rsidR="00F0750C" w:rsidRPr="006715B2">
        <w:rPr>
          <w:rFonts w:ascii="Cambria" w:hAnsi="Cambria"/>
          <w:b/>
          <w:sz w:val="22"/>
          <w:szCs w:val="22"/>
        </w:rPr>
        <w:t>dniem</w:t>
      </w:r>
      <w:r w:rsidR="00F70BCB" w:rsidRPr="006715B2">
        <w:rPr>
          <w:rFonts w:ascii="Cambria" w:hAnsi="Cambria"/>
          <w:b/>
          <w:sz w:val="22"/>
          <w:szCs w:val="22"/>
        </w:rPr>
        <w:t xml:space="preserve"> </w:t>
      </w:r>
      <w:r w:rsidR="005D4B08" w:rsidRPr="006715B2">
        <w:rPr>
          <w:rFonts w:ascii="Cambria" w:hAnsi="Cambria"/>
          <w:b/>
          <w:sz w:val="22"/>
          <w:szCs w:val="22"/>
        </w:rPr>
        <w:t xml:space="preserve">pijanych </w:t>
      </w:r>
      <w:r w:rsidR="00911F22" w:rsidRPr="006715B2">
        <w:rPr>
          <w:rFonts w:ascii="Cambria" w:hAnsi="Cambria"/>
          <w:b/>
          <w:sz w:val="22"/>
          <w:szCs w:val="22"/>
        </w:rPr>
        <w:t xml:space="preserve">uczestników dróg </w:t>
      </w:r>
      <w:r w:rsidR="00F0750C" w:rsidRPr="006715B2">
        <w:rPr>
          <w:rFonts w:ascii="Cambria" w:hAnsi="Cambria"/>
          <w:b/>
          <w:sz w:val="22"/>
          <w:szCs w:val="22"/>
        </w:rPr>
        <w:t>–</w:t>
      </w:r>
      <w:r w:rsidR="00D34B18" w:rsidRPr="006715B2">
        <w:rPr>
          <w:rFonts w:ascii="Cambria" w:hAnsi="Cambria"/>
          <w:b/>
          <w:sz w:val="22"/>
          <w:szCs w:val="22"/>
        </w:rPr>
        <w:t xml:space="preserve"> </w:t>
      </w:r>
      <w:r w:rsidR="00957670">
        <w:rPr>
          <w:rFonts w:ascii="Cambria" w:hAnsi="Cambria"/>
          <w:b/>
          <w:sz w:val="22"/>
          <w:szCs w:val="22"/>
        </w:rPr>
        <w:t>prawie</w:t>
      </w:r>
      <w:r w:rsidR="005D4B08" w:rsidRPr="006715B2">
        <w:rPr>
          <w:rFonts w:ascii="Cambria" w:hAnsi="Cambria"/>
          <w:b/>
          <w:sz w:val="22"/>
          <w:szCs w:val="22"/>
        </w:rPr>
        <w:t xml:space="preserve"> 2</w:t>
      </w:r>
      <w:r w:rsidR="00384AFF" w:rsidRPr="006715B2">
        <w:rPr>
          <w:rFonts w:ascii="Cambria" w:hAnsi="Cambria"/>
          <w:b/>
          <w:sz w:val="22"/>
          <w:szCs w:val="22"/>
        </w:rPr>
        <w:t>2</w:t>
      </w:r>
      <w:r w:rsidR="005D4B08" w:rsidRPr="006715B2">
        <w:rPr>
          <w:rFonts w:ascii="Cambria" w:hAnsi="Cambria"/>
          <w:b/>
          <w:sz w:val="22"/>
          <w:szCs w:val="22"/>
        </w:rPr>
        <w:t>%</w:t>
      </w:r>
      <w:r w:rsidR="007F732D" w:rsidRPr="006715B2">
        <w:rPr>
          <w:rFonts w:ascii="Cambria" w:hAnsi="Cambria"/>
          <w:b/>
          <w:sz w:val="22"/>
          <w:szCs w:val="22"/>
        </w:rPr>
        <w:t xml:space="preserve"> wszystkich </w:t>
      </w:r>
      <w:r w:rsidR="00384AFF" w:rsidRPr="006715B2">
        <w:rPr>
          <w:rFonts w:ascii="Cambria" w:hAnsi="Cambria"/>
          <w:b/>
          <w:sz w:val="22"/>
          <w:szCs w:val="22"/>
        </w:rPr>
        <w:t>zdarzeń drogowych</w:t>
      </w:r>
      <w:r w:rsidR="004255E7" w:rsidRPr="006715B2">
        <w:rPr>
          <w:rFonts w:ascii="Cambria" w:hAnsi="Cambria"/>
          <w:b/>
          <w:sz w:val="22"/>
          <w:szCs w:val="22"/>
        </w:rPr>
        <w:t xml:space="preserve"> </w:t>
      </w:r>
      <w:r w:rsidR="00A4083A" w:rsidRPr="006715B2">
        <w:rPr>
          <w:rFonts w:ascii="Cambria" w:hAnsi="Cambria"/>
          <w:b/>
          <w:sz w:val="22"/>
          <w:szCs w:val="22"/>
        </w:rPr>
        <w:t xml:space="preserve">stanowiły te </w:t>
      </w:r>
      <w:r w:rsidR="00384AFF" w:rsidRPr="006715B2">
        <w:rPr>
          <w:rFonts w:ascii="Cambria" w:hAnsi="Cambria"/>
          <w:b/>
          <w:sz w:val="22"/>
          <w:szCs w:val="22"/>
        </w:rPr>
        <w:t xml:space="preserve">z udziałem </w:t>
      </w:r>
      <w:r w:rsidR="005A75FE" w:rsidRPr="006715B2">
        <w:rPr>
          <w:rFonts w:ascii="Cambria" w:hAnsi="Cambria"/>
          <w:b/>
          <w:sz w:val="22"/>
          <w:szCs w:val="22"/>
        </w:rPr>
        <w:t>osób pod wpływem</w:t>
      </w:r>
      <w:r w:rsidR="00F61BD6" w:rsidRPr="006715B2">
        <w:rPr>
          <w:rFonts w:ascii="Cambria" w:hAnsi="Cambria"/>
          <w:b/>
          <w:sz w:val="22"/>
          <w:szCs w:val="22"/>
        </w:rPr>
        <w:t xml:space="preserve"> alkoholu</w:t>
      </w:r>
      <w:r w:rsidR="00F0750C" w:rsidRPr="006715B2">
        <w:rPr>
          <w:rFonts w:ascii="Cambria" w:hAnsi="Cambria"/>
          <w:b/>
          <w:sz w:val="22"/>
          <w:szCs w:val="22"/>
        </w:rPr>
        <w:t>.</w:t>
      </w:r>
      <w:r w:rsidR="004255E7" w:rsidRPr="006715B2">
        <w:rPr>
          <w:rFonts w:ascii="Cambria" w:hAnsi="Cambria"/>
          <w:b/>
          <w:sz w:val="22"/>
          <w:szCs w:val="22"/>
        </w:rPr>
        <w:t xml:space="preserve"> </w:t>
      </w:r>
      <w:r w:rsidR="00F61BD6" w:rsidRPr="006715B2">
        <w:rPr>
          <w:rFonts w:ascii="Cambria" w:hAnsi="Cambria"/>
          <w:b/>
          <w:sz w:val="22"/>
          <w:szCs w:val="22"/>
        </w:rPr>
        <w:t xml:space="preserve">Sposobów prewencji jest wiele, ale wciąż brakuje nam świadomości </w:t>
      </w:r>
      <w:r w:rsidR="00336A53">
        <w:rPr>
          <w:rFonts w:ascii="Cambria" w:hAnsi="Cambria"/>
          <w:b/>
          <w:sz w:val="22"/>
          <w:szCs w:val="22"/>
        </w:rPr>
        <w:br/>
      </w:r>
      <w:r w:rsidR="00F61BD6" w:rsidRPr="006715B2">
        <w:rPr>
          <w:rFonts w:ascii="Cambria" w:hAnsi="Cambria"/>
          <w:b/>
          <w:sz w:val="22"/>
          <w:szCs w:val="22"/>
        </w:rPr>
        <w:t xml:space="preserve">i wyobraźni. </w:t>
      </w:r>
      <w:r w:rsidR="004255E7" w:rsidRPr="006715B2">
        <w:rPr>
          <w:rFonts w:ascii="Cambria" w:hAnsi="Cambria"/>
          <w:b/>
          <w:sz w:val="22"/>
          <w:szCs w:val="22"/>
        </w:rPr>
        <w:t>Czas by</w:t>
      </w:r>
      <w:r w:rsidR="00F61BD6" w:rsidRPr="006715B2">
        <w:rPr>
          <w:rFonts w:ascii="Cambria" w:hAnsi="Cambria"/>
          <w:b/>
          <w:sz w:val="22"/>
          <w:szCs w:val="22"/>
        </w:rPr>
        <w:t xml:space="preserve"> trzeźwym okiem spojrzeć</w:t>
      </w:r>
      <w:r w:rsidR="004255E7" w:rsidRPr="006715B2">
        <w:rPr>
          <w:rFonts w:ascii="Cambria" w:hAnsi="Cambria"/>
          <w:b/>
          <w:sz w:val="22"/>
          <w:szCs w:val="22"/>
        </w:rPr>
        <w:t xml:space="preserve"> na</w:t>
      </w:r>
      <w:r w:rsidR="00F61BD6" w:rsidRPr="006715B2">
        <w:rPr>
          <w:rFonts w:ascii="Cambria" w:hAnsi="Cambria"/>
          <w:b/>
          <w:sz w:val="22"/>
          <w:szCs w:val="22"/>
        </w:rPr>
        <w:t xml:space="preserve"> ten</w:t>
      </w:r>
      <w:r w:rsidR="004255E7" w:rsidRPr="006715B2">
        <w:rPr>
          <w:rFonts w:ascii="Cambria" w:hAnsi="Cambria"/>
          <w:b/>
          <w:sz w:val="22"/>
          <w:szCs w:val="22"/>
        </w:rPr>
        <w:t xml:space="preserve"> problem</w:t>
      </w:r>
      <w:r w:rsidR="00F61BD6" w:rsidRPr="006715B2">
        <w:rPr>
          <w:rFonts w:ascii="Cambria" w:hAnsi="Cambria"/>
          <w:b/>
          <w:sz w:val="22"/>
          <w:szCs w:val="22"/>
        </w:rPr>
        <w:t xml:space="preserve"> i zadbać o wspólne bezpieczeństwo.</w:t>
      </w:r>
    </w:p>
    <w:p w14:paraId="208EC678" w14:textId="515F0936" w:rsidR="007B69D5" w:rsidRPr="006715B2" w:rsidRDefault="004255E7" w:rsidP="00CE3056">
      <w:pPr>
        <w:pStyle w:val="NormalnyWeb"/>
        <w:shd w:val="clear" w:color="auto" w:fill="FFFFFF"/>
        <w:jc w:val="both"/>
        <w:rPr>
          <w:rFonts w:ascii="Cambria" w:hAnsi="Cambria" w:cs="Arial"/>
          <w:sz w:val="22"/>
          <w:szCs w:val="22"/>
          <w:shd w:val="clear" w:color="auto" w:fill="FFFFFF"/>
        </w:rPr>
      </w:pPr>
      <w:r w:rsidRPr="006715B2">
        <w:rPr>
          <w:rFonts w:ascii="Cambria" w:hAnsi="Cambria" w:cs="Arial"/>
          <w:sz w:val="22"/>
          <w:szCs w:val="22"/>
          <w:shd w:val="clear" w:color="auto" w:fill="FFFFFF"/>
        </w:rPr>
        <w:t>W</w:t>
      </w:r>
      <w:r w:rsidR="007B69D5" w:rsidRPr="006715B2">
        <w:rPr>
          <w:rFonts w:ascii="Cambria" w:hAnsi="Cambria" w:cs="Arial"/>
          <w:sz w:val="22"/>
          <w:szCs w:val="22"/>
          <w:shd w:val="clear" w:color="auto" w:fill="FFFFFF"/>
        </w:rPr>
        <w:t xml:space="preserve"> 20</w:t>
      </w:r>
      <w:r w:rsidR="007F732D" w:rsidRPr="006715B2">
        <w:rPr>
          <w:rFonts w:ascii="Cambria" w:hAnsi="Cambria" w:cs="Arial"/>
          <w:sz w:val="22"/>
          <w:szCs w:val="22"/>
          <w:shd w:val="clear" w:color="auto" w:fill="FFFFFF"/>
        </w:rPr>
        <w:t xml:space="preserve">19 pijani kierowcy spowodowali </w:t>
      </w:r>
      <w:r w:rsidR="007B69D5" w:rsidRPr="006715B2">
        <w:rPr>
          <w:rFonts w:ascii="Cambria" w:hAnsi="Cambria" w:cs="Arial"/>
          <w:sz w:val="22"/>
          <w:szCs w:val="22"/>
          <w:shd w:val="clear" w:color="auto" w:fill="FFFFFF"/>
        </w:rPr>
        <w:t xml:space="preserve">ponad </w:t>
      </w:r>
      <w:r w:rsidR="00911F22" w:rsidRPr="006715B2">
        <w:rPr>
          <w:rFonts w:ascii="Cambria" w:hAnsi="Cambria" w:cs="Arial"/>
          <w:sz w:val="22"/>
          <w:szCs w:val="22"/>
          <w:shd w:val="clear" w:color="auto" w:fill="FFFFFF"/>
        </w:rPr>
        <w:t>1600</w:t>
      </w:r>
      <w:r w:rsidR="00F70BCB" w:rsidRPr="006715B2">
        <w:rPr>
          <w:rFonts w:ascii="Cambria" w:hAnsi="Cambria" w:cs="Arial"/>
          <w:sz w:val="22"/>
          <w:szCs w:val="22"/>
          <w:shd w:val="clear" w:color="auto" w:fill="FFFFFF"/>
        </w:rPr>
        <w:t xml:space="preserve"> </w:t>
      </w:r>
      <w:r w:rsidR="007B69D5" w:rsidRPr="006715B2">
        <w:rPr>
          <w:rFonts w:ascii="Cambria" w:hAnsi="Cambria" w:cs="Arial"/>
          <w:sz w:val="22"/>
          <w:szCs w:val="22"/>
          <w:shd w:val="clear" w:color="auto" w:fill="FFFFFF"/>
        </w:rPr>
        <w:t>wypadków, w których zginęło niemal 2</w:t>
      </w:r>
      <w:r w:rsidR="00911F22" w:rsidRPr="006715B2">
        <w:rPr>
          <w:rFonts w:ascii="Cambria" w:hAnsi="Cambria" w:cs="Arial"/>
          <w:sz w:val="22"/>
          <w:szCs w:val="22"/>
          <w:shd w:val="clear" w:color="auto" w:fill="FFFFFF"/>
        </w:rPr>
        <w:t>0</w:t>
      </w:r>
      <w:r w:rsidR="007B69D5" w:rsidRPr="006715B2">
        <w:rPr>
          <w:rFonts w:ascii="Cambria" w:hAnsi="Cambria" w:cs="Arial"/>
          <w:sz w:val="22"/>
          <w:szCs w:val="22"/>
          <w:shd w:val="clear" w:color="auto" w:fill="FFFFFF"/>
        </w:rPr>
        <w:t xml:space="preserve">0 osób. </w:t>
      </w:r>
      <w:r w:rsidR="00B6547E" w:rsidRPr="006715B2">
        <w:rPr>
          <w:rFonts w:ascii="Cambria" w:hAnsi="Cambria" w:cs="Arial"/>
          <w:sz w:val="22"/>
          <w:szCs w:val="22"/>
          <w:shd w:val="clear" w:color="auto" w:fill="FFFFFF"/>
        </w:rPr>
        <w:t>Chociaż tyle słyszy się o</w:t>
      </w:r>
      <w:r w:rsidR="007B69D5" w:rsidRPr="006715B2">
        <w:rPr>
          <w:rFonts w:ascii="Cambria" w:hAnsi="Cambria" w:cs="Arial"/>
          <w:sz w:val="22"/>
          <w:szCs w:val="22"/>
          <w:shd w:val="clear" w:color="auto" w:fill="FFFFFF"/>
        </w:rPr>
        <w:t xml:space="preserve"> brawurze</w:t>
      </w:r>
      <w:r w:rsidR="00B6547E" w:rsidRPr="006715B2">
        <w:rPr>
          <w:rFonts w:ascii="Cambria" w:hAnsi="Cambria" w:cs="Arial"/>
          <w:sz w:val="22"/>
          <w:szCs w:val="22"/>
          <w:shd w:val="clear" w:color="auto" w:fill="FFFFFF"/>
        </w:rPr>
        <w:t xml:space="preserve"> na drodze, to i tak nie powstrzymuje to nas przed ryzykownymi </w:t>
      </w:r>
      <w:proofErr w:type="spellStart"/>
      <w:r w:rsidR="00B6547E" w:rsidRPr="006715B2">
        <w:rPr>
          <w:rFonts w:ascii="Cambria" w:hAnsi="Cambria" w:cs="Arial"/>
          <w:sz w:val="22"/>
          <w:szCs w:val="22"/>
          <w:shd w:val="clear" w:color="auto" w:fill="FFFFFF"/>
        </w:rPr>
        <w:t>zachowaniami</w:t>
      </w:r>
      <w:proofErr w:type="spellEnd"/>
      <w:r w:rsidR="00B6547E" w:rsidRPr="006715B2">
        <w:rPr>
          <w:rFonts w:ascii="Cambria" w:hAnsi="Cambria" w:cs="Arial"/>
          <w:sz w:val="22"/>
          <w:szCs w:val="22"/>
          <w:shd w:val="clear" w:color="auto" w:fill="FFFFFF"/>
        </w:rPr>
        <w:t xml:space="preserve">. </w:t>
      </w:r>
      <w:r w:rsidR="00A0037D" w:rsidRPr="006715B2">
        <w:rPr>
          <w:rFonts w:ascii="Cambria" w:hAnsi="Cambria"/>
          <w:sz w:val="22"/>
          <w:szCs w:val="22"/>
        </w:rPr>
        <w:t xml:space="preserve">W trakcie pandemii niemal 30% Polaków zaczęło pić </w:t>
      </w:r>
      <w:r w:rsidR="00316C6B" w:rsidRPr="006715B2">
        <w:rPr>
          <w:rFonts w:ascii="Cambria" w:hAnsi="Cambria"/>
          <w:sz w:val="22"/>
          <w:szCs w:val="22"/>
        </w:rPr>
        <w:t xml:space="preserve">jeszcze </w:t>
      </w:r>
      <w:r w:rsidR="00C625D1" w:rsidRPr="006715B2">
        <w:rPr>
          <w:rFonts w:ascii="Cambria" w:hAnsi="Cambria"/>
          <w:sz w:val="22"/>
          <w:szCs w:val="22"/>
        </w:rPr>
        <w:t xml:space="preserve">więcej alkoholu, </w:t>
      </w:r>
      <w:r w:rsidR="00A0037D" w:rsidRPr="006715B2">
        <w:rPr>
          <w:rFonts w:ascii="Cambria" w:hAnsi="Cambria"/>
          <w:sz w:val="22"/>
          <w:szCs w:val="22"/>
        </w:rPr>
        <w:t xml:space="preserve">a czas karnawału, choć inny niż dotychczas, nie zniechęca do spotkań towarzyskich. </w:t>
      </w:r>
      <w:r w:rsidR="00A112C5">
        <w:rPr>
          <w:rFonts w:ascii="Cambria" w:hAnsi="Cambria"/>
          <w:sz w:val="22"/>
          <w:szCs w:val="22"/>
        </w:rPr>
        <w:t>N</w:t>
      </w:r>
      <w:r w:rsidR="005D4B08" w:rsidRPr="006715B2">
        <w:rPr>
          <w:rFonts w:ascii="Cambria" w:hAnsi="Cambria" w:cs="Arial"/>
          <w:sz w:val="22"/>
          <w:szCs w:val="22"/>
          <w:shd w:val="clear" w:color="auto" w:fill="FFFFFF"/>
        </w:rPr>
        <w:t>iejeden</w:t>
      </w:r>
      <w:r w:rsidR="009F37A5" w:rsidRPr="006715B2">
        <w:rPr>
          <w:rFonts w:ascii="Cambria" w:hAnsi="Cambria" w:cs="Arial"/>
          <w:sz w:val="22"/>
          <w:szCs w:val="22"/>
          <w:shd w:val="clear" w:color="auto" w:fill="FFFFFF"/>
        </w:rPr>
        <w:t xml:space="preserve"> kierowca wsiadając za kółko zastanawia </w:t>
      </w:r>
      <w:r w:rsidR="00C625D1" w:rsidRPr="006715B2">
        <w:rPr>
          <w:rFonts w:ascii="Cambria" w:hAnsi="Cambria" w:cs="Arial"/>
          <w:sz w:val="22"/>
          <w:szCs w:val="22"/>
          <w:shd w:val="clear" w:color="auto" w:fill="FFFFFF"/>
        </w:rPr>
        <w:t xml:space="preserve">się, czy wypity alkohol już się </w:t>
      </w:r>
      <w:r w:rsidR="009F37A5" w:rsidRPr="006715B2">
        <w:rPr>
          <w:rFonts w:ascii="Cambria" w:hAnsi="Cambria" w:cs="Arial"/>
          <w:sz w:val="22"/>
          <w:szCs w:val="22"/>
          <w:shd w:val="clear" w:color="auto" w:fill="FFFFFF"/>
        </w:rPr>
        <w:t>ulotnił z org</w:t>
      </w:r>
      <w:r w:rsidR="00FB204F" w:rsidRPr="006715B2">
        <w:rPr>
          <w:rFonts w:ascii="Cambria" w:hAnsi="Cambria" w:cs="Arial"/>
          <w:sz w:val="22"/>
          <w:szCs w:val="22"/>
          <w:shd w:val="clear" w:color="auto" w:fill="FFFFFF"/>
        </w:rPr>
        <w:t xml:space="preserve">anizmu, </w:t>
      </w:r>
      <w:r w:rsidRPr="006715B2">
        <w:rPr>
          <w:rFonts w:ascii="Cambria" w:hAnsi="Cambria" w:cs="Arial"/>
          <w:sz w:val="22"/>
          <w:szCs w:val="22"/>
          <w:shd w:val="clear" w:color="auto" w:fill="FFFFFF"/>
        </w:rPr>
        <w:t>to</w:t>
      </w:r>
      <w:r w:rsidR="00FB204F" w:rsidRPr="006715B2">
        <w:rPr>
          <w:rFonts w:ascii="Cambria" w:hAnsi="Cambria" w:cs="Arial"/>
          <w:sz w:val="22"/>
          <w:szCs w:val="22"/>
          <w:shd w:val="clear" w:color="auto" w:fill="FFFFFF"/>
        </w:rPr>
        <w:t xml:space="preserve"> zamiast </w:t>
      </w:r>
      <w:r w:rsidR="002262E7" w:rsidRPr="006715B2">
        <w:rPr>
          <w:rFonts w:ascii="Cambria" w:hAnsi="Cambria" w:cs="Arial"/>
          <w:sz w:val="22"/>
          <w:szCs w:val="22"/>
          <w:shd w:val="clear" w:color="auto" w:fill="FFFFFF"/>
        </w:rPr>
        <w:t>to sprawdzić - rusza</w:t>
      </w:r>
      <w:r w:rsidR="00B6547E" w:rsidRPr="006715B2">
        <w:rPr>
          <w:rFonts w:ascii="Cambria" w:hAnsi="Cambria" w:cs="Arial"/>
          <w:sz w:val="22"/>
          <w:szCs w:val="22"/>
          <w:shd w:val="clear" w:color="auto" w:fill="FFFFFF"/>
        </w:rPr>
        <w:t xml:space="preserve"> w drogę</w:t>
      </w:r>
      <w:r w:rsidR="009F37A5" w:rsidRPr="006715B2">
        <w:rPr>
          <w:rFonts w:ascii="Cambria" w:hAnsi="Cambria" w:cs="Arial"/>
          <w:sz w:val="22"/>
          <w:szCs w:val="22"/>
          <w:shd w:val="clear" w:color="auto" w:fill="FFFFFF"/>
        </w:rPr>
        <w:t xml:space="preserve">. </w:t>
      </w:r>
    </w:p>
    <w:p w14:paraId="37D2320E" w14:textId="447196D3" w:rsidR="00772139" w:rsidRPr="006715B2" w:rsidRDefault="001637FA" w:rsidP="00DC6DC7">
      <w:pPr>
        <w:pStyle w:val="NormalnyWeb"/>
        <w:spacing w:before="0" w:beforeAutospacing="0" w:after="0" w:afterAutospacing="0"/>
        <w:jc w:val="both"/>
        <w:textAlignment w:val="baseline"/>
        <w:rPr>
          <w:rFonts w:ascii="Cambria" w:hAnsi="Cambria" w:cs="Arial"/>
          <w:b/>
          <w:sz w:val="22"/>
          <w:szCs w:val="22"/>
        </w:rPr>
      </w:pPr>
      <w:r w:rsidRPr="006715B2">
        <w:rPr>
          <w:rFonts w:ascii="Cambria" w:hAnsi="Cambria" w:cs="Arial"/>
          <w:b/>
          <w:sz w:val="22"/>
          <w:szCs w:val="22"/>
        </w:rPr>
        <w:t>Nietrzeźwy poranek</w:t>
      </w:r>
      <w:r w:rsidR="007F732D" w:rsidRPr="006715B2">
        <w:rPr>
          <w:rFonts w:ascii="Cambria" w:hAnsi="Cambria" w:cs="Arial"/>
          <w:b/>
          <w:sz w:val="22"/>
          <w:szCs w:val="22"/>
        </w:rPr>
        <w:t xml:space="preserve"> po kilku</w:t>
      </w:r>
      <w:r w:rsidR="00EE365C" w:rsidRPr="006715B2">
        <w:rPr>
          <w:rFonts w:ascii="Cambria" w:hAnsi="Cambria" w:cs="Arial"/>
          <w:b/>
          <w:sz w:val="22"/>
          <w:szCs w:val="22"/>
        </w:rPr>
        <w:t xml:space="preserve"> piwach</w:t>
      </w:r>
    </w:p>
    <w:p w14:paraId="15D7070C" w14:textId="77A57492" w:rsidR="00DC6DC7" w:rsidRPr="006715B2" w:rsidRDefault="00B6547E" w:rsidP="00DC6DC7">
      <w:pPr>
        <w:pStyle w:val="NormalnyWeb"/>
        <w:spacing w:before="0" w:beforeAutospacing="0" w:after="0" w:afterAutospacing="0"/>
        <w:jc w:val="both"/>
        <w:textAlignment w:val="baseline"/>
        <w:rPr>
          <w:rFonts w:ascii="Cambria" w:hAnsi="Cambria" w:cs="Arial"/>
          <w:sz w:val="22"/>
          <w:szCs w:val="22"/>
        </w:rPr>
      </w:pPr>
      <w:r w:rsidRPr="006715B2">
        <w:rPr>
          <w:rFonts w:ascii="Cambria" w:hAnsi="Cambria" w:cs="Arial"/>
          <w:sz w:val="22"/>
          <w:szCs w:val="22"/>
        </w:rPr>
        <w:t>Najczęściej</w:t>
      </w:r>
      <w:r w:rsidR="00950298" w:rsidRPr="006715B2">
        <w:rPr>
          <w:rFonts w:ascii="Cambria" w:hAnsi="Cambria" w:cs="Arial"/>
          <w:color w:val="FF0000"/>
          <w:sz w:val="22"/>
          <w:szCs w:val="22"/>
        </w:rPr>
        <w:t xml:space="preserve"> </w:t>
      </w:r>
      <w:r w:rsidRPr="006715B2">
        <w:rPr>
          <w:rFonts w:ascii="Cambria" w:hAnsi="Cambria" w:cs="Arial"/>
          <w:sz w:val="22"/>
          <w:szCs w:val="22"/>
        </w:rPr>
        <w:t>zatrzymywani</w:t>
      </w:r>
      <w:r w:rsidR="00B07E33" w:rsidRPr="006715B2">
        <w:rPr>
          <w:rFonts w:ascii="Cambria" w:hAnsi="Cambria" w:cs="Arial"/>
          <w:sz w:val="22"/>
          <w:szCs w:val="22"/>
        </w:rPr>
        <w:t xml:space="preserve"> przez policję</w:t>
      </w:r>
      <w:r w:rsidR="002262E7" w:rsidRPr="006715B2">
        <w:rPr>
          <w:rFonts w:ascii="Cambria" w:hAnsi="Cambria" w:cs="Arial"/>
          <w:sz w:val="22"/>
          <w:szCs w:val="22"/>
        </w:rPr>
        <w:t xml:space="preserve"> nietrzeźwi kierowcy</w:t>
      </w:r>
      <w:r w:rsidR="00B07E33" w:rsidRPr="006715B2">
        <w:rPr>
          <w:rFonts w:ascii="Cambria" w:hAnsi="Cambria" w:cs="Arial"/>
          <w:sz w:val="22"/>
          <w:szCs w:val="22"/>
        </w:rPr>
        <w:t xml:space="preserve"> to osoby, które</w:t>
      </w:r>
      <w:r w:rsidR="002262E7" w:rsidRPr="006715B2">
        <w:rPr>
          <w:rFonts w:ascii="Cambria" w:hAnsi="Cambria" w:cs="Arial"/>
          <w:sz w:val="22"/>
          <w:szCs w:val="22"/>
        </w:rPr>
        <w:t xml:space="preserve"> </w:t>
      </w:r>
      <w:r w:rsidR="005D4B08" w:rsidRPr="006715B2">
        <w:rPr>
          <w:rFonts w:ascii="Cambria" w:hAnsi="Cambria" w:cs="Arial"/>
          <w:sz w:val="22"/>
          <w:szCs w:val="22"/>
        </w:rPr>
        <w:t>sądziły</w:t>
      </w:r>
      <w:r w:rsidR="002262E7" w:rsidRPr="006715B2">
        <w:rPr>
          <w:rFonts w:ascii="Cambria" w:hAnsi="Cambria" w:cs="Arial"/>
          <w:sz w:val="22"/>
          <w:szCs w:val="22"/>
        </w:rPr>
        <w:t>, że nie mają już promili we krwi, ponieważ</w:t>
      </w:r>
      <w:r w:rsidR="00B07E33" w:rsidRPr="006715B2">
        <w:rPr>
          <w:rFonts w:ascii="Cambria" w:hAnsi="Cambria" w:cs="Arial"/>
          <w:sz w:val="22"/>
          <w:szCs w:val="22"/>
        </w:rPr>
        <w:t xml:space="preserve"> </w:t>
      </w:r>
      <w:r w:rsidRPr="006715B2">
        <w:rPr>
          <w:rFonts w:ascii="Cambria" w:hAnsi="Cambria" w:cs="Arial"/>
          <w:sz w:val="22"/>
          <w:szCs w:val="22"/>
        </w:rPr>
        <w:t>rano c</w:t>
      </w:r>
      <w:r w:rsidR="00950298" w:rsidRPr="006715B2">
        <w:rPr>
          <w:rFonts w:ascii="Cambria" w:hAnsi="Cambria" w:cs="Arial"/>
          <w:sz w:val="22"/>
          <w:szCs w:val="22"/>
        </w:rPr>
        <w:t>zuły</w:t>
      </w:r>
      <w:r w:rsidR="00B07E33" w:rsidRPr="006715B2">
        <w:rPr>
          <w:rFonts w:ascii="Cambria" w:hAnsi="Cambria" w:cs="Arial"/>
          <w:sz w:val="22"/>
          <w:szCs w:val="22"/>
        </w:rPr>
        <w:t xml:space="preserve"> się dobrze fizycznie</w:t>
      </w:r>
      <w:r w:rsidR="002262E7" w:rsidRPr="006715B2">
        <w:rPr>
          <w:rFonts w:ascii="Cambria" w:hAnsi="Cambria" w:cs="Arial"/>
          <w:sz w:val="22"/>
          <w:szCs w:val="22"/>
        </w:rPr>
        <w:t>.</w:t>
      </w:r>
      <w:r w:rsidR="00950298" w:rsidRPr="006715B2">
        <w:rPr>
          <w:rFonts w:ascii="Cambria" w:hAnsi="Cambria" w:cs="Arial"/>
          <w:sz w:val="22"/>
          <w:szCs w:val="22"/>
        </w:rPr>
        <w:t xml:space="preserve"> Niestety, jak pokazują liczne przypadki - </w:t>
      </w:r>
      <w:r w:rsidR="00100E10" w:rsidRPr="006715B2">
        <w:rPr>
          <w:rFonts w:ascii="Cambria" w:hAnsi="Cambria" w:cs="Arial"/>
          <w:sz w:val="22"/>
          <w:szCs w:val="22"/>
        </w:rPr>
        <w:t>czasami</w:t>
      </w:r>
      <w:r w:rsidR="00B07E33" w:rsidRPr="006715B2">
        <w:rPr>
          <w:rFonts w:ascii="Cambria" w:hAnsi="Cambria" w:cs="Arial"/>
          <w:sz w:val="22"/>
          <w:szCs w:val="22"/>
        </w:rPr>
        <w:t xml:space="preserve"> nie wystarczy drzemka, </w:t>
      </w:r>
      <w:r w:rsidR="00950298" w:rsidRPr="006715B2">
        <w:rPr>
          <w:rFonts w:ascii="Cambria" w:hAnsi="Cambria" w:cs="Arial"/>
          <w:sz w:val="22"/>
          <w:szCs w:val="22"/>
        </w:rPr>
        <w:t>tłusty posiłek</w:t>
      </w:r>
      <w:r w:rsidR="00B07E33" w:rsidRPr="006715B2">
        <w:rPr>
          <w:rFonts w:ascii="Cambria" w:hAnsi="Cambria" w:cs="Arial"/>
          <w:sz w:val="22"/>
          <w:szCs w:val="22"/>
        </w:rPr>
        <w:t xml:space="preserve">, a nawet czas, jaki upłynął </w:t>
      </w:r>
      <w:r w:rsidR="005D4B08" w:rsidRPr="006715B2">
        <w:rPr>
          <w:rFonts w:ascii="Cambria" w:hAnsi="Cambria" w:cs="Arial"/>
          <w:sz w:val="22"/>
          <w:szCs w:val="22"/>
        </w:rPr>
        <w:br/>
      </w:r>
      <w:r w:rsidR="00B07E33" w:rsidRPr="006715B2">
        <w:rPr>
          <w:rFonts w:ascii="Cambria" w:hAnsi="Cambria" w:cs="Arial"/>
          <w:sz w:val="22"/>
          <w:szCs w:val="22"/>
        </w:rPr>
        <w:t xml:space="preserve">od </w:t>
      </w:r>
      <w:r w:rsidR="007D74ED" w:rsidRPr="006715B2">
        <w:rPr>
          <w:rFonts w:ascii="Cambria" w:hAnsi="Cambria" w:cs="Arial"/>
          <w:sz w:val="22"/>
          <w:szCs w:val="22"/>
        </w:rPr>
        <w:t xml:space="preserve">momentu </w:t>
      </w:r>
      <w:r w:rsidR="00B07E33" w:rsidRPr="006715B2">
        <w:rPr>
          <w:rFonts w:ascii="Cambria" w:hAnsi="Cambria" w:cs="Arial"/>
          <w:sz w:val="22"/>
          <w:szCs w:val="22"/>
        </w:rPr>
        <w:t>spożycia alkoholu.</w:t>
      </w:r>
      <w:r w:rsidR="003400C1" w:rsidRPr="006715B2">
        <w:rPr>
          <w:rFonts w:ascii="Cambria" w:hAnsi="Cambria" w:cs="Arial"/>
          <w:sz w:val="22"/>
          <w:szCs w:val="22"/>
        </w:rPr>
        <w:t xml:space="preserve"> </w:t>
      </w:r>
    </w:p>
    <w:p w14:paraId="2175EF70" w14:textId="446F72D4" w:rsidR="005A75FE" w:rsidRPr="006715B2" w:rsidRDefault="005A75FE" w:rsidP="00DC6DC7">
      <w:pPr>
        <w:pStyle w:val="NormalnyWeb"/>
        <w:spacing w:before="0" w:beforeAutospacing="0" w:after="0" w:afterAutospacing="0"/>
        <w:jc w:val="both"/>
        <w:textAlignment w:val="baseline"/>
        <w:rPr>
          <w:rFonts w:ascii="Cambria" w:hAnsi="Cambria" w:cs="Arial"/>
          <w:sz w:val="22"/>
          <w:szCs w:val="22"/>
        </w:rPr>
      </w:pPr>
    </w:p>
    <w:p w14:paraId="5B6C3386" w14:textId="4AF41504" w:rsidR="005A75FE" w:rsidRPr="006715B2" w:rsidRDefault="005A75FE" w:rsidP="005A75FE">
      <w:pPr>
        <w:pStyle w:val="NormalnyWeb"/>
        <w:spacing w:before="0" w:beforeAutospacing="0" w:after="300" w:afterAutospacing="0"/>
        <w:jc w:val="both"/>
        <w:textAlignment w:val="baseline"/>
        <w:rPr>
          <w:rFonts w:ascii="Cambria" w:hAnsi="Cambria" w:cs="Arial"/>
          <w:sz w:val="22"/>
          <w:szCs w:val="22"/>
        </w:rPr>
      </w:pPr>
      <w:r w:rsidRPr="006715B2">
        <w:rPr>
          <w:rFonts w:ascii="Cambria" w:hAnsi="Cambria" w:cs="Arial"/>
          <w:i/>
          <w:sz w:val="22"/>
          <w:szCs w:val="22"/>
        </w:rPr>
        <w:t>- Stężenie alkoholu we krwi zależy od licznych czynników, w  tym masy ciała czy stanu zdrowia. Natomiast duże zmęczenie, stres, kawa, czy palenie papierosów tylko opóźnia proces „rekonwalescencji” po spożyciu procentów.</w:t>
      </w:r>
      <w:r w:rsidR="00A112C5">
        <w:rPr>
          <w:rFonts w:ascii="Cambria" w:hAnsi="Cambria" w:cs="Arial"/>
          <w:i/>
          <w:sz w:val="22"/>
          <w:szCs w:val="22"/>
          <w:shd w:val="clear" w:color="auto" w:fill="FFFFFF"/>
        </w:rPr>
        <w:t xml:space="preserve"> Wsiadając do samochodu</w:t>
      </w:r>
      <w:r w:rsidRPr="006715B2">
        <w:rPr>
          <w:rFonts w:ascii="Cambria" w:hAnsi="Cambria" w:cs="Arial"/>
          <w:i/>
          <w:sz w:val="22"/>
          <w:szCs w:val="22"/>
          <w:shd w:val="clear" w:color="auto" w:fill="FFFFFF"/>
        </w:rPr>
        <w:t xml:space="preserve"> powinniśmy mieć pewność, </w:t>
      </w:r>
      <w:r w:rsidR="00CE3691" w:rsidRPr="006715B2">
        <w:rPr>
          <w:rFonts w:ascii="Cambria" w:hAnsi="Cambria" w:cs="Arial"/>
          <w:i/>
          <w:sz w:val="22"/>
          <w:szCs w:val="22"/>
          <w:shd w:val="clear" w:color="auto" w:fill="FFFFFF"/>
        </w:rPr>
        <w:br/>
      </w:r>
      <w:r w:rsidRPr="006715B2">
        <w:rPr>
          <w:rFonts w:ascii="Cambria" w:hAnsi="Cambria" w:cs="Arial"/>
          <w:i/>
          <w:sz w:val="22"/>
          <w:szCs w:val="22"/>
          <w:shd w:val="clear" w:color="auto" w:fill="FFFFFF"/>
        </w:rPr>
        <w:t>że jesteśmy trzeźwi – nie tylko dla siebie, ale przede wszystkim dla innych użytkowników jezdni</w:t>
      </w:r>
      <w:r w:rsidRPr="006715B2">
        <w:rPr>
          <w:rFonts w:ascii="Cambria" w:hAnsi="Cambria" w:cs="Arial"/>
          <w:sz w:val="22"/>
          <w:szCs w:val="22"/>
          <w:shd w:val="clear" w:color="auto" w:fill="FFFFFF"/>
        </w:rPr>
        <w:t xml:space="preserve"> </w:t>
      </w:r>
      <w:r w:rsidRPr="006715B2">
        <w:rPr>
          <w:rFonts w:ascii="Cambria" w:hAnsi="Cambria" w:cs="Arial"/>
          <w:sz w:val="22"/>
          <w:szCs w:val="22"/>
        </w:rPr>
        <w:t xml:space="preserve">– mówi Rafał </w:t>
      </w:r>
      <w:proofErr w:type="spellStart"/>
      <w:r w:rsidRPr="006715B2">
        <w:rPr>
          <w:rFonts w:ascii="Cambria" w:hAnsi="Cambria" w:cs="Arial"/>
          <w:sz w:val="22"/>
          <w:szCs w:val="22"/>
        </w:rPr>
        <w:t>Misztalski</w:t>
      </w:r>
      <w:proofErr w:type="spellEnd"/>
      <w:r w:rsidR="00837B23">
        <w:rPr>
          <w:rFonts w:ascii="Cambria" w:hAnsi="Cambria" w:cs="Arial"/>
          <w:sz w:val="22"/>
          <w:szCs w:val="22"/>
        </w:rPr>
        <w:t xml:space="preserve">, prezes zarządu </w:t>
      </w:r>
      <w:proofErr w:type="spellStart"/>
      <w:r w:rsidR="00837B23">
        <w:rPr>
          <w:rFonts w:ascii="Cambria" w:hAnsi="Cambria" w:cs="Arial"/>
          <w:sz w:val="22"/>
          <w:szCs w:val="22"/>
        </w:rPr>
        <w:t>AutoWatch</w:t>
      </w:r>
      <w:proofErr w:type="spellEnd"/>
      <w:r w:rsidR="00837B23">
        <w:rPr>
          <w:rFonts w:ascii="Cambria" w:hAnsi="Cambria" w:cs="Arial"/>
          <w:sz w:val="22"/>
          <w:szCs w:val="22"/>
        </w:rPr>
        <w:t xml:space="preserve"> Polska</w:t>
      </w:r>
      <w:r w:rsidRPr="006715B2">
        <w:rPr>
          <w:rFonts w:ascii="Cambria" w:hAnsi="Cambria" w:cs="Arial"/>
          <w:sz w:val="22"/>
          <w:szCs w:val="22"/>
        </w:rPr>
        <w:t>.</w:t>
      </w:r>
    </w:p>
    <w:p w14:paraId="3E437F4F" w14:textId="34E71F8B" w:rsidR="00DC6DC7" w:rsidRPr="006715B2" w:rsidRDefault="005A75FE" w:rsidP="00DC6DC7">
      <w:pPr>
        <w:pStyle w:val="NormalnyWeb"/>
        <w:spacing w:before="0" w:beforeAutospacing="0" w:after="0" w:afterAutospacing="0"/>
        <w:jc w:val="both"/>
        <w:textAlignment w:val="baseline"/>
        <w:rPr>
          <w:rFonts w:ascii="Cambria" w:hAnsi="Cambria" w:cs="Arial"/>
          <w:sz w:val="22"/>
          <w:szCs w:val="22"/>
        </w:rPr>
      </w:pPr>
      <w:r w:rsidRPr="006715B2">
        <w:rPr>
          <w:rFonts w:ascii="Cambria" w:hAnsi="Cambria" w:cs="Arial"/>
          <w:sz w:val="22"/>
          <w:szCs w:val="22"/>
        </w:rPr>
        <w:t>W Polsce dopuszczalną normą alkoholu w wydychanym powietrzu jest 0,2 promila,</w:t>
      </w:r>
      <w:r w:rsidRPr="006715B2">
        <w:rPr>
          <w:rFonts w:ascii="Arial" w:eastAsiaTheme="minorHAnsi" w:hAnsi="Arial" w:cs="Arial"/>
          <w:color w:val="4A4A4A"/>
          <w:sz w:val="22"/>
          <w:szCs w:val="22"/>
          <w:shd w:val="clear" w:color="auto" w:fill="FFFFFF"/>
          <w:lang w:eastAsia="en-US"/>
        </w:rPr>
        <w:t xml:space="preserve"> </w:t>
      </w:r>
      <w:r w:rsidRPr="006715B2">
        <w:rPr>
          <w:rFonts w:ascii="Cambria" w:hAnsi="Cambria" w:cs="Arial"/>
          <w:sz w:val="22"/>
          <w:szCs w:val="22"/>
        </w:rPr>
        <w:t>czyli do</w:t>
      </w:r>
      <w:r w:rsidR="00ED764B">
        <w:rPr>
          <w:rFonts w:ascii="Cambria" w:hAnsi="Cambria" w:cs="Arial"/>
          <w:sz w:val="22"/>
          <w:szCs w:val="22"/>
        </w:rPr>
        <w:t xml:space="preserve"> 0,1 mg/l</w:t>
      </w:r>
      <w:r w:rsidRPr="006715B2">
        <w:rPr>
          <w:rFonts w:ascii="Cambria" w:hAnsi="Cambria" w:cs="Arial"/>
          <w:sz w:val="22"/>
          <w:szCs w:val="22"/>
        </w:rPr>
        <w:t xml:space="preserve">. Co ciekawe, po wypiciu zaledwie jednego piwa stężenie alkoholu we krwi może sięgać nawet do 0,26 promila (0,13 mg/l). Zatem wypicie zaledwie 2 półlitrowych piw może skutkować osiągnięciem nawet 1 promila we krwi. </w:t>
      </w:r>
      <w:r w:rsidR="00316C6B" w:rsidRPr="006715B2">
        <w:rPr>
          <w:rFonts w:ascii="Cambria" w:hAnsi="Cambria" w:cs="Arial"/>
          <w:sz w:val="22"/>
          <w:szCs w:val="22"/>
        </w:rPr>
        <w:t>Jednak dane te nie robią na</w:t>
      </w:r>
      <w:r w:rsidR="00F00916" w:rsidRPr="006715B2">
        <w:rPr>
          <w:rFonts w:ascii="Cambria" w:hAnsi="Cambria" w:cs="Arial"/>
          <w:sz w:val="22"/>
          <w:szCs w:val="22"/>
        </w:rPr>
        <w:t xml:space="preserve"> nas</w:t>
      </w:r>
      <w:r w:rsidR="00316C6B" w:rsidRPr="006715B2">
        <w:rPr>
          <w:rFonts w:ascii="Cambria" w:hAnsi="Cambria" w:cs="Arial"/>
          <w:sz w:val="22"/>
          <w:szCs w:val="22"/>
        </w:rPr>
        <w:t xml:space="preserve"> wrażen</w:t>
      </w:r>
      <w:r w:rsidR="00F00916" w:rsidRPr="006715B2">
        <w:rPr>
          <w:rFonts w:ascii="Cambria" w:hAnsi="Cambria" w:cs="Arial"/>
          <w:sz w:val="22"/>
          <w:szCs w:val="22"/>
        </w:rPr>
        <w:t>ia - bez zastanowienia decydujemy</w:t>
      </w:r>
      <w:r w:rsidR="00316C6B" w:rsidRPr="006715B2">
        <w:rPr>
          <w:rFonts w:ascii="Cambria" w:hAnsi="Cambria" w:cs="Arial"/>
          <w:sz w:val="22"/>
          <w:szCs w:val="22"/>
        </w:rPr>
        <w:t xml:space="preserve"> się wsiąść za kółko, a wystarczyłoby upewnić się, czy już wytrzeźwieliśmy.</w:t>
      </w:r>
      <w:r w:rsidR="00F00916" w:rsidRPr="006715B2">
        <w:rPr>
          <w:rFonts w:ascii="Cambria" w:hAnsi="Cambria" w:cs="Arial"/>
          <w:sz w:val="22"/>
          <w:szCs w:val="22"/>
        </w:rPr>
        <w:t xml:space="preserve"> Jak to sprawdzić by mieć pewność i bezpiecznie wrócić do domu?</w:t>
      </w:r>
    </w:p>
    <w:p w14:paraId="6801ABD8" w14:textId="77777777" w:rsidR="005A75FE" w:rsidRPr="006715B2" w:rsidRDefault="005A75FE" w:rsidP="00DC6DC7">
      <w:pPr>
        <w:spacing w:after="0" w:line="240" w:lineRule="auto"/>
        <w:jc w:val="both"/>
        <w:textAlignment w:val="baseline"/>
        <w:rPr>
          <w:rFonts w:ascii="Cambria" w:eastAsia="Times New Roman" w:hAnsi="Cambria" w:cs="Arial"/>
          <w:b/>
          <w:lang w:eastAsia="pl-PL"/>
        </w:rPr>
      </w:pPr>
    </w:p>
    <w:p w14:paraId="1817A57F" w14:textId="52A482D1" w:rsidR="006D7F04" w:rsidRPr="006715B2" w:rsidRDefault="00DC6DC7" w:rsidP="00DC6DC7">
      <w:pPr>
        <w:spacing w:after="0" w:line="240" w:lineRule="auto"/>
        <w:jc w:val="both"/>
        <w:textAlignment w:val="baseline"/>
        <w:rPr>
          <w:rFonts w:ascii="Cambria" w:eastAsia="Times New Roman" w:hAnsi="Cambria" w:cs="Arial"/>
          <w:b/>
          <w:lang w:eastAsia="pl-PL"/>
        </w:rPr>
      </w:pPr>
      <w:r w:rsidRPr="006715B2">
        <w:rPr>
          <w:rFonts w:ascii="Cambria" w:eastAsia="Times New Roman" w:hAnsi="Cambria" w:cs="Arial"/>
          <w:b/>
          <w:lang w:eastAsia="pl-PL"/>
        </w:rPr>
        <w:t>Pierwsz</w:t>
      </w:r>
      <w:r w:rsidR="00A0037D" w:rsidRPr="006715B2">
        <w:rPr>
          <w:rFonts w:ascii="Cambria" w:eastAsia="Times New Roman" w:hAnsi="Cambria" w:cs="Arial"/>
          <w:b/>
          <w:lang w:eastAsia="pl-PL"/>
        </w:rPr>
        <w:t>y</w:t>
      </w:r>
      <w:r w:rsidRPr="006715B2">
        <w:rPr>
          <w:rFonts w:ascii="Cambria" w:eastAsia="Times New Roman" w:hAnsi="Cambria" w:cs="Arial"/>
          <w:b/>
          <w:lang w:eastAsia="pl-PL"/>
        </w:rPr>
        <w:t xml:space="preserve"> </w:t>
      </w:r>
      <w:r w:rsidR="00A0037D" w:rsidRPr="006715B2">
        <w:rPr>
          <w:rFonts w:ascii="Cambria" w:eastAsia="Times New Roman" w:hAnsi="Cambria" w:cs="Arial"/>
          <w:b/>
          <w:lang w:eastAsia="pl-PL"/>
        </w:rPr>
        <w:t>sposób</w:t>
      </w:r>
      <w:r w:rsidRPr="006715B2">
        <w:rPr>
          <w:rFonts w:ascii="Cambria" w:eastAsia="Times New Roman" w:hAnsi="Cambria" w:cs="Arial"/>
          <w:b/>
          <w:lang w:eastAsia="pl-PL"/>
        </w:rPr>
        <w:t>: w</w:t>
      </w:r>
      <w:r w:rsidR="006D7F04" w:rsidRPr="006715B2">
        <w:rPr>
          <w:rFonts w:ascii="Cambria" w:eastAsia="Times New Roman" w:hAnsi="Cambria" w:cs="Arial"/>
          <w:b/>
          <w:lang w:eastAsia="pl-PL"/>
        </w:rPr>
        <w:t>łasny</w:t>
      </w:r>
      <w:r w:rsidR="00732CB5" w:rsidRPr="006715B2">
        <w:rPr>
          <w:rFonts w:ascii="Cambria" w:eastAsia="Times New Roman" w:hAnsi="Cambria" w:cs="Arial"/>
          <w:b/>
          <w:lang w:eastAsia="pl-PL"/>
        </w:rPr>
        <w:t xml:space="preserve"> alkomat </w:t>
      </w:r>
    </w:p>
    <w:p w14:paraId="5E34C1F7" w14:textId="15F23915" w:rsidR="00DC6DC7" w:rsidRPr="006715B2" w:rsidRDefault="00D85376" w:rsidP="00DC6DC7">
      <w:pPr>
        <w:spacing w:after="0" w:line="240" w:lineRule="auto"/>
        <w:jc w:val="both"/>
        <w:textAlignment w:val="baseline"/>
        <w:rPr>
          <w:rFonts w:ascii="Cambria" w:eastAsia="Times New Roman" w:hAnsi="Cambria" w:cs="Arial"/>
          <w:lang w:eastAsia="pl-PL"/>
        </w:rPr>
      </w:pPr>
      <w:r w:rsidRPr="006715B2">
        <w:rPr>
          <w:rFonts w:ascii="Cambria" w:eastAsia="Times New Roman" w:hAnsi="Cambria" w:cs="Arial"/>
          <w:lang w:eastAsia="pl-PL"/>
        </w:rPr>
        <w:t>W aptece czy</w:t>
      </w:r>
      <w:r w:rsidR="00100E10" w:rsidRPr="006715B2">
        <w:rPr>
          <w:rFonts w:ascii="Cambria" w:eastAsia="Times New Roman" w:hAnsi="Cambria" w:cs="Arial"/>
          <w:lang w:eastAsia="pl-PL"/>
        </w:rPr>
        <w:t xml:space="preserve"> na</w:t>
      </w:r>
      <w:r w:rsidRPr="006715B2">
        <w:rPr>
          <w:rFonts w:ascii="Cambria" w:eastAsia="Times New Roman" w:hAnsi="Cambria" w:cs="Arial"/>
          <w:lang w:eastAsia="pl-PL"/>
        </w:rPr>
        <w:t xml:space="preserve"> stacji benzynowej można kupić jednorazowy alkomat, </w:t>
      </w:r>
      <w:r w:rsidR="005D4B08" w:rsidRPr="006715B2">
        <w:rPr>
          <w:rFonts w:ascii="Cambria" w:eastAsia="Times New Roman" w:hAnsi="Cambria" w:cs="Arial"/>
          <w:lang w:eastAsia="pl-PL"/>
        </w:rPr>
        <w:t>który</w:t>
      </w:r>
      <w:r w:rsidR="00351D5B" w:rsidRPr="006715B2">
        <w:rPr>
          <w:rFonts w:ascii="Cambria" w:eastAsia="Times New Roman" w:hAnsi="Cambria" w:cs="Arial"/>
          <w:lang w:eastAsia="pl-PL"/>
        </w:rPr>
        <w:t xml:space="preserve"> </w:t>
      </w:r>
      <w:r w:rsidRPr="006715B2">
        <w:rPr>
          <w:rFonts w:ascii="Cambria" w:eastAsia="Times New Roman" w:hAnsi="Cambria" w:cs="Arial"/>
          <w:lang w:eastAsia="pl-PL"/>
        </w:rPr>
        <w:t xml:space="preserve">w prosty i szybki sposób </w:t>
      </w:r>
      <w:r w:rsidR="005D4B08" w:rsidRPr="006715B2">
        <w:rPr>
          <w:rFonts w:ascii="Cambria" w:eastAsia="Times New Roman" w:hAnsi="Cambria" w:cs="Arial"/>
          <w:lang w:eastAsia="pl-PL"/>
        </w:rPr>
        <w:t>pokaże nam</w:t>
      </w:r>
      <w:r w:rsidRPr="006715B2">
        <w:rPr>
          <w:rFonts w:ascii="Cambria" w:eastAsia="Times New Roman" w:hAnsi="Cambria" w:cs="Arial"/>
          <w:lang w:eastAsia="pl-PL"/>
        </w:rPr>
        <w:t xml:space="preserve"> zawartość promili w organizmie. </w:t>
      </w:r>
      <w:r w:rsidR="00CE3056" w:rsidRPr="006715B2">
        <w:rPr>
          <w:rFonts w:ascii="Cambria" w:eastAsia="Times New Roman" w:hAnsi="Cambria" w:cs="Arial"/>
          <w:lang w:eastAsia="pl-PL"/>
        </w:rPr>
        <w:t xml:space="preserve">Dobrym pomysłem będzie też zakup </w:t>
      </w:r>
      <w:r w:rsidR="007F732D" w:rsidRPr="006715B2">
        <w:rPr>
          <w:rFonts w:ascii="Cambria" w:eastAsia="Times New Roman" w:hAnsi="Cambria" w:cs="Arial"/>
          <w:lang w:eastAsia="pl-PL"/>
        </w:rPr>
        <w:t>alkomatu elektrochemicznego</w:t>
      </w:r>
      <w:r w:rsidR="00336A53" w:rsidRPr="00DD4994">
        <w:rPr>
          <w:rFonts w:ascii="Cambria" w:eastAsia="Times New Roman" w:hAnsi="Cambria" w:cs="Arial"/>
          <w:color w:val="2E74B5" w:themeColor="accent1" w:themeShade="BF"/>
          <w:lang w:eastAsia="pl-PL"/>
        </w:rPr>
        <w:t xml:space="preserve">. </w:t>
      </w:r>
      <w:r w:rsidR="00336A53" w:rsidRPr="00085430">
        <w:rPr>
          <w:rFonts w:ascii="Cambria" w:eastAsia="Times New Roman" w:hAnsi="Cambria" w:cs="Arial"/>
          <w:lang w:eastAsia="pl-PL"/>
        </w:rPr>
        <w:t>J</w:t>
      </w:r>
      <w:r w:rsidR="00744875" w:rsidRPr="00085430">
        <w:rPr>
          <w:rFonts w:ascii="Cambria" w:eastAsia="Times New Roman" w:hAnsi="Cambria" w:cs="Arial"/>
          <w:lang w:eastAsia="pl-PL"/>
        </w:rPr>
        <w:t>ednak trzeba uważać jeśli zbliżamy się do granicy</w:t>
      </w:r>
      <w:r w:rsidR="00085430" w:rsidRPr="00085430">
        <w:rPr>
          <w:rFonts w:ascii="Cambria" w:eastAsia="Times New Roman" w:hAnsi="Cambria" w:cs="Arial"/>
          <w:lang w:eastAsia="pl-PL"/>
        </w:rPr>
        <w:t xml:space="preserve"> trzeźwości</w:t>
      </w:r>
      <w:r w:rsidR="00744875" w:rsidRPr="00085430">
        <w:rPr>
          <w:rFonts w:ascii="Cambria" w:eastAsia="Times New Roman" w:hAnsi="Cambria" w:cs="Arial"/>
          <w:lang w:eastAsia="pl-PL"/>
        </w:rPr>
        <w:t>, ponieważ</w:t>
      </w:r>
      <w:r w:rsidR="007F732D" w:rsidRPr="00085430">
        <w:rPr>
          <w:rFonts w:ascii="Cambria" w:eastAsia="Times New Roman" w:hAnsi="Cambria" w:cs="Arial"/>
          <w:lang w:eastAsia="pl-PL"/>
        </w:rPr>
        <w:t xml:space="preserve"> </w:t>
      </w:r>
      <w:r w:rsidR="00336A53" w:rsidRPr="00085430">
        <w:rPr>
          <w:rFonts w:ascii="Cambria" w:eastAsia="Times New Roman" w:hAnsi="Cambria" w:cs="Arial"/>
          <w:lang w:eastAsia="pl-PL"/>
        </w:rPr>
        <w:t xml:space="preserve">pomiar ten </w:t>
      </w:r>
      <w:r w:rsidR="004B1DC5" w:rsidRPr="00085430">
        <w:rPr>
          <w:rFonts w:ascii="Cambria" w:eastAsia="Times New Roman" w:hAnsi="Cambria" w:cs="Arial"/>
          <w:lang w:eastAsia="pl-PL"/>
        </w:rPr>
        <w:t xml:space="preserve">bywa </w:t>
      </w:r>
      <w:r w:rsidR="00744875" w:rsidRPr="00085430">
        <w:rPr>
          <w:rFonts w:ascii="Cambria" w:eastAsia="Times New Roman" w:hAnsi="Cambria" w:cs="Arial"/>
          <w:lang w:eastAsia="pl-PL"/>
        </w:rPr>
        <w:t xml:space="preserve">nieprecyzyjny, w porównaniu np. do blokady alkoholowej. </w:t>
      </w:r>
      <w:r w:rsidR="004B1DC5" w:rsidRPr="00085430">
        <w:rPr>
          <w:rFonts w:ascii="Cambria" w:eastAsia="Times New Roman" w:hAnsi="Cambria" w:cs="Arial"/>
          <w:lang w:eastAsia="pl-PL"/>
        </w:rPr>
        <w:t xml:space="preserve">Dlatego </w:t>
      </w:r>
      <w:r w:rsidR="00A0037D" w:rsidRPr="00085430">
        <w:rPr>
          <w:rFonts w:ascii="Cambria" w:eastAsia="Times New Roman" w:hAnsi="Cambria" w:cs="Arial"/>
          <w:lang w:eastAsia="pl-PL"/>
        </w:rPr>
        <w:t>k</w:t>
      </w:r>
      <w:r w:rsidR="00CE3056" w:rsidRPr="00085430">
        <w:rPr>
          <w:rFonts w:ascii="Cambria" w:eastAsia="Times New Roman" w:hAnsi="Cambria" w:cs="Arial"/>
          <w:lang w:eastAsia="pl-PL"/>
        </w:rPr>
        <w:t xml:space="preserve">orzystając z </w:t>
      </w:r>
      <w:r w:rsidR="004B1DC5" w:rsidRPr="00085430">
        <w:rPr>
          <w:rFonts w:ascii="Cambria" w:eastAsia="Times New Roman" w:hAnsi="Cambria" w:cs="Arial"/>
          <w:lang w:eastAsia="pl-PL"/>
        </w:rPr>
        <w:t>alkomatów</w:t>
      </w:r>
      <w:r w:rsidR="00CE3056" w:rsidRPr="00085430">
        <w:rPr>
          <w:rFonts w:ascii="Cambria" w:eastAsia="Times New Roman" w:hAnsi="Cambria" w:cs="Arial"/>
          <w:lang w:eastAsia="pl-PL"/>
        </w:rPr>
        <w:t xml:space="preserve"> warto</w:t>
      </w:r>
      <w:r w:rsidR="004B1DC5" w:rsidRPr="00085430">
        <w:rPr>
          <w:rFonts w:ascii="Cambria" w:eastAsia="Times New Roman" w:hAnsi="Cambria" w:cs="Arial"/>
          <w:lang w:eastAsia="pl-PL"/>
        </w:rPr>
        <w:t xml:space="preserve"> mieć to na uwadze, a ponadto</w:t>
      </w:r>
      <w:r w:rsidR="00CE3056" w:rsidRPr="00085430">
        <w:rPr>
          <w:rFonts w:ascii="Cambria" w:eastAsia="Times New Roman" w:hAnsi="Cambria" w:cs="Arial"/>
          <w:lang w:eastAsia="pl-PL"/>
        </w:rPr>
        <w:t xml:space="preserve"> </w:t>
      </w:r>
      <w:r w:rsidR="005D4B08" w:rsidRPr="00085430">
        <w:rPr>
          <w:rFonts w:ascii="Cambria" w:eastAsia="Times New Roman" w:hAnsi="Cambria" w:cs="Arial"/>
          <w:lang w:eastAsia="pl-PL"/>
        </w:rPr>
        <w:t xml:space="preserve">zachowywać </w:t>
      </w:r>
      <w:r w:rsidR="00085430">
        <w:rPr>
          <w:rFonts w:ascii="Cambria" w:eastAsia="Times New Roman" w:hAnsi="Cambria" w:cs="Arial"/>
          <w:lang w:eastAsia="pl-PL"/>
        </w:rPr>
        <w:t>kilku</w:t>
      </w:r>
      <w:r w:rsidR="005D4B08" w:rsidRPr="00085430">
        <w:rPr>
          <w:rFonts w:ascii="Cambria" w:eastAsia="Times New Roman" w:hAnsi="Cambria" w:cs="Arial"/>
          <w:lang w:eastAsia="pl-PL"/>
        </w:rPr>
        <w:t xml:space="preserve"> minutowy odstęp między pomiarami oraz</w:t>
      </w:r>
      <w:r w:rsidR="00CE3056" w:rsidRPr="00085430">
        <w:rPr>
          <w:rFonts w:ascii="Cambria" w:eastAsia="Times New Roman" w:hAnsi="Cambria" w:cs="Arial"/>
          <w:lang w:eastAsia="pl-PL"/>
        </w:rPr>
        <w:t xml:space="preserve"> nie wykonyw</w:t>
      </w:r>
      <w:r w:rsidR="005D4B08" w:rsidRPr="00085430">
        <w:rPr>
          <w:rFonts w:ascii="Cambria" w:eastAsia="Times New Roman" w:hAnsi="Cambria" w:cs="Arial"/>
          <w:lang w:eastAsia="pl-PL"/>
        </w:rPr>
        <w:t>ać ich tuż po wypiciu alkoholu</w:t>
      </w:r>
      <w:r w:rsidR="00A0037D" w:rsidRPr="00085430">
        <w:rPr>
          <w:rFonts w:ascii="Cambria" w:eastAsia="Times New Roman" w:hAnsi="Cambria" w:cs="Arial"/>
          <w:lang w:eastAsia="pl-PL"/>
        </w:rPr>
        <w:t>.</w:t>
      </w:r>
    </w:p>
    <w:p w14:paraId="31CD5F86" w14:textId="2ED6574C" w:rsidR="005A75FE" w:rsidRPr="006715B2" w:rsidRDefault="005A75FE" w:rsidP="00DC6DC7">
      <w:pPr>
        <w:spacing w:after="0" w:line="240" w:lineRule="auto"/>
        <w:jc w:val="both"/>
        <w:textAlignment w:val="baseline"/>
        <w:rPr>
          <w:rFonts w:ascii="Cambria" w:eastAsia="Times New Roman" w:hAnsi="Cambria" w:cs="Arial"/>
          <w:lang w:eastAsia="pl-PL"/>
        </w:rPr>
      </w:pPr>
    </w:p>
    <w:p w14:paraId="74F91991" w14:textId="660B0F8F" w:rsidR="005A75FE" w:rsidRPr="006715B2" w:rsidRDefault="005A75FE" w:rsidP="005A75FE">
      <w:pPr>
        <w:pStyle w:val="NormalnyWeb"/>
        <w:shd w:val="clear" w:color="auto" w:fill="FFFFFF"/>
        <w:spacing w:before="0" w:beforeAutospacing="0" w:after="0" w:afterAutospacing="0"/>
        <w:jc w:val="both"/>
        <w:rPr>
          <w:rFonts w:ascii="Cambria" w:hAnsi="Cambria" w:cs="Arial"/>
          <w:b/>
          <w:sz w:val="22"/>
          <w:szCs w:val="22"/>
        </w:rPr>
      </w:pPr>
      <w:r w:rsidRPr="006715B2">
        <w:rPr>
          <w:rFonts w:ascii="Cambria" w:hAnsi="Cambria" w:cs="Arial"/>
          <w:b/>
          <w:sz w:val="22"/>
          <w:szCs w:val="22"/>
        </w:rPr>
        <w:t>Druga opcja: blokada alkoholowa</w:t>
      </w:r>
    </w:p>
    <w:p w14:paraId="2BEBD56F" w14:textId="01377F98" w:rsidR="00F00916" w:rsidRPr="00DD4994" w:rsidRDefault="00F00916" w:rsidP="00F00916">
      <w:pPr>
        <w:pStyle w:val="NormalnyWeb"/>
        <w:shd w:val="clear" w:color="auto" w:fill="FFFFFF"/>
        <w:spacing w:before="0" w:beforeAutospacing="0" w:after="0" w:afterAutospacing="0"/>
        <w:jc w:val="both"/>
        <w:rPr>
          <w:rFonts w:ascii="Cambria" w:hAnsi="Cambria" w:cs="Arial"/>
          <w:b/>
          <w:color w:val="2E74B5" w:themeColor="accent1" w:themeShade="BF"/>
          <w:sz w:val="22"/>
          <w:szCs w:val="22"/>
        </w:rPr>
      </w:pPr>
      <w:r w:rsidRPr="006715B2">
        <w:rPr>
          <w:rFonts w:ascii="Cambria" w:hAnsi="Cambria" w:cs="Arial"/>
          <w:sz w:val="22"/>
          <w:szCs w:val="22"/>
        </w:rPr>
        <w:t xml:space="preserve">Zamontowanie blokady alkoholowej jest doskonałym rozwiązaniem zapobiegającym jeździe </w:t>
      </w:r>
      <w:r w:rsidR="00336A53">
        <w:rPr>
          <w:rFonts w:ascii="Cambria" w:hAnsi="Cambria" w:cs="Arial"/>
          <w:sz w:val="22"/>
          <w:szCs w:val="22"/>
        </w:rPr>
        <w:br/>
      </w:r>
      <w:r w:rsidRPr="006715B2">
        <w:rPr>
          <w:rFonts w:ascii="Cambria" w:hAnsi="Cambria" w:cs="Arial"/>
          <w:sz w:val="22"/>
          <w:szCs w:val="22"/>
        </w:rPr>
        <w:t>po alkoholu. Może ją za</w:t>
      </w:r>
      <w:r w:rsidR="00ED764B">
        <w:rPr>
          <w:rFonts w:ascii="Cambria" w:hAnsi="Cambria" w:cs="Arial"/>
          <w:sz w:val="22"/>
          <w:szCs w:val="22"/>
        </w:rPr>
        <w:t>łożyć</w:t>
      </w:r>
      <w:r w:rsidRPr="006715B2">
        <w:rPr>
          <w:rFonts w:ascii="Cambria" w:hAnsi="Cambria" w:cs="Arial"/>
          <w:sz w:val="22"/>
          <w:szCs w:val="22"/>
        </w:rPr>
        <w:t xml:space="preserve"> każdy posiadacz samochodu, dla którego bezpieczeństwo </w:t>
      </w:r>
      <w:r w:rsidRPr="006715B2">
        <w:rPr>
          <w:rFonts w:ascii="Cambria" w:hAnsi="Cambria" w:cs="Arial"/>
          <w:sz w:val="22"/>
          <w:szCs w:val="22"/>
        </w:rPr>
        <w:br/>
      </w:r>
      <w:r w:rsidRPr="006715B2">
        <w:rPr>
          <w:rFonts w:ascii="Cambria" w:hAnsi="Cambria" w:cs="Arial"/>
          <w:sz w:val="22"/>
          <w:szCs w:val="22"/>
        </w:rPr>
        <w:lastRenderedPageBreak/>
        <w:t xml:space="preserve">i trzeźwość są najważniejsze. </w:t>
      </w:r>
      <w:r w:rsidRPr="006715B2">
        <w:rPr>
          <w:rFonts w:ascii="Cambria" w:hAnsi="Cambria"/>
          <w:sz w:val="22"/>
          <w:szCs w:val="22"/>
        </w:rPr>
        <w:t xml:space="preserve">Podstawową funkcją blokad alkoholowych jest uniemożliwienie uruchomienia pojazdu osobie, u której wykryto zawartość alkoholu w wydychanym powietrzu. Dzięki blokadzie nietrzeźwy kierowca nie jest w stanie odpalić swojego samochodu, a co za tym idzie, zostaje powstrzymany przed wyjazdem na drogę. To system idealny nie tylko dla osób prywatnych, ale też przedsiębiorców, zatrudniających setki kierowców, którzy każdego dnia przemierzają służbowo nawet tysiące kilometrów samochodem. Montując w swoim samochodzie blokadę alkoholową można również skrócić termin zatrzymania prawa jazdy </w:t>
      </w:r>
      <w:r w:rsidR="00336A53">
        <w:rPr>
          <w:rFonts w:ascii="Cambria" w:hAnsi="Cambria"/>
          <w:sz w:val="22"/>
          <w:szCs w:val="22"/>
        </w:rPr>
        <w:br/>
      </w:r>
      <w:r w:rsidRPr="006715B2">
        <w:rPr>
          <w:rFonts w:ascii="Cambria" w:hAnsi="Cambria"/>
          <w:sz w:val="22"/>
          <w:szCs w:val="22"/>
        </w:rPr>
        <w:t>(za jazdę pod wpływem alkoholu) nawet o połowę. Dzięki temu</w:t>
      </w:r>
      <w:r w:rsidR="006715B2" w:rsidRPr="006715B2">
        <w:rPr>
          <w:rFonts w:ascii="Cambria" w:hAnsi="Cambria"/>
          <w:sz w:val="22"/>
          <w:szCs w:val="22"/>
        </w:rPr>
        <w:t xml:space="preserve"> m.in.</w:t>
      </w:r>
      <w:r w:rsidRPr="006715B2">
        <w:rPr>
          <w:rFonts w:ascii="Cambria" w:hAnsi="Cambria"/>
          <w:sz w:val="22"/>
          <w:szCs w:val="22"/>
        </w:rPr>
        <w:t xml:space="preserve"> kierowca zawodowy może </w:t>
      </w:r>
      <w:r w:rsidRPr="00085430">
        <w:rPr>
          <w:rFonts w:ascii="Cambria" w:hAnsi="Cambria"/>
          <w:sz w:val="22"/>
          <w:szCs w:val="22"/>
        </w:rPr>
        <w:t xml:space="preserve">szybciej wrócić do pracy, co jest szczególnie </w:t>
      </w:r>
      <w:r w:rsidRPr="00085430">
        <w:rPr>
          <w:rFonts w:ascii="Cambria" w:hAnsi="Cambria"/>
          <w:sz w:val="22"/>
          <w:szCs w:val="22"/>
          <w:shd w:val="clear" w:color="auto" w:fill="FFFFFF"/>
        </w:rPr>
        <w:t>ważne</w:t>
      </w:r>
      <w:r w:rsidR="00ED764B" w:rsidRPr="00085430">
        <w:rPr>
          <w:rFonts w:ascii="Cambria" w:hAnsi="Cambria"/>
          <w:sz w:val="22"/>
          <w:szCs w:val="22"/>
          <w:shd w:val="clear" w:color="auto" w:fill="FFFFFF"/>
        </w:rPr>
        <w:t xml:space="preserve"> </w:t>
      </w:r>
      <w:r w:rsidRPr="00085430">
        <w:rPr>
          <w:rFonts w:ascii="Cambria" w:hAnsi="Cambria"/>
          <w:sz w:val="22"/>
          <w:szCs w:val="22"/>
          <w:shd w:val="clear" w:color="auto" w:fill="FFFFFF"/>
        </w:rPr>
        <w:t>dla jedynych żywicieli rodziny lub przedsiębiorców prowadzących  działalność gospodarczą.</w:t>
      </w:r>
      <w:r w:rsidR="00336A53" w:rsidRPr="00085430">
        <w:rPr>
          <w:rFonts w:ascii="Cambria" w:hAnsi="Cambria"/>
          <w:sz w:val="22"/>
          <w:szCs w:val="22"/>
          <w:shd w:val="clear" w:color="auto" w:fill="FFFFFF"/>
        </w:rPr>
        <w:t xml:space="preserve"> Blokada alkoholowa może również stanowić kontrolę rodzicielską dla </w:t>
      </w:r>
      <w:r w:rsidR="00085430" w:rsidRPr="00085430">
        <w:rPr>
          <w:rFonts w:ascii="Cambria" w:hAnsi="Cambria"/>
          <w:sz w:val="22"/>
          <w:szCs w:val="22"/>
          <w:shd w:val="clear" w:color="auto" w:fill="FFFFFF"/>
        </w:rPr>
        <w:t>młodych</w:t>
      </w:r>
      <w:r w:rsidR="00336A53" w:rsidRPr="00085430">
        <w:rPr>
          <w:rFonts w:ascii="Cambria" w:hAnsi="Cambria"/>
          <w:sz w:val="22"/>
          <w:szCs w:val="22"/>
          <w:shd w:val="clear" w:color="auto" w:fill="FFFFFF"/>
        </w:rPr>
        <w:t xml:space="preserve"> kierowców, którym brakuje jeszcze doświadczenia, a czasami również wyobraźni, z którą potrafi przegrać brawura na drodze</w:t>
      </w:r>
      <w:r w:rsidR="00085430" w:rsidRPr="00085430">
        <w:rPr>
          <w:rFonts w:ascii="Cambria" w:hAnsi="Cambria"/>
          <w:sz w:val="22"/>
          <w:szCs w:val="22"/>
          <w:shd w:val="clear" w:color="auto" w:fill="FFFFFF"/>
        </w:rPr>
        <w:t xml:space="preserve"> – szczególnie </w:t>
      </w:r>
      <w:r w:rsidR="00085430">
        <w:rPr>
          <w:rFonts w:ascii="Cambria" w:hAnsi="Cambria"/>
          <w:sz w:val="22"/>
          <w:szCs w:val="22"/>
          <w:shd w:val="clear" w:color="auto" w:fill="FFFFFF"/>
        </w:rPr>
        <w:br/>
      </w:r>
      <w:bookmarkStart w:id="0" w:name="_GoBack"/>
      <w:bookmarkEnd w:id="0"/>
      <w:r w:rsidR="00085430" w:rsidRPr="00085430">
        <w:rPr>
          <w:rFonts w:ascii="Cambria" w:hAnsi="Cambria"/>
          <w:sz w:val="22"/>
          <w:szCs w:val="22"/>
          <w:shd w:val="clear" w:color="auto" w:fill="FFFFFF"/>
        </w:rPr>
        <w:t>w sobotni wieczór.</w:t>
      </w:r>
    </w:p>
    <w:p w14:paraId="6C13B8E9" w14:textId="77777777" w:rsidR="00316C6B" w:rsidRPr="006715B2" w:rsidRDefault="00316C6B" w:rsidP="00316C6B">
      <w:pPr>
        <w:pStyle w:val="NormalnyWeb"/>
        <w:shd w:val="clear" w:color="auto" w:fill="FFFFFF"/>
        <w:spacing w:before="0" w:beforeAutospacing="0" w:after="0" w:afterAutospacing="0"/>
        <w:jc w:val="both"/>
        <w:rPr>
          <w:rFonts w:ascii="Cambria" w:hAnsi="Cambria" w:cs="Arial"/>
          <w:b/>
          <w:sz w:val="22"/>
          <w:szCs w:val="22"/>
        </w:rPr>
      </w:pPr>
    </w:p>
    <w:p w14:paraId="29020FDA" w14:textId="441979AE" w:rsidR="00DC6DC7" w:rsidRPr="006715B2" w:rsidRDefault="005A75FE" w:rsidP="00351D5B">
      <w:pPr>
        <w:pStyle w:val="NormalnyWeb"/>
        <w:shd w:val="clear" w:color="auto" w:fill="FFFFFF"/>
        <w:spacing w:before="0" w:beforeAutospacing="0" w:after="0" w:afterAutospacing="0"/>
        <w:jc w:val="both"/>
        <w:rPr>
          <w:rFonts w:ascii="Cambria" w:hAnsi="Cambria"/>
          <w:b/>
          <w:sz w:val="22"/>
          <w:szCs w:val="22"/>
        </w:rPr>
      </w:pPr>
      <w:r w:rsidRPr="006715B2">
        <w:rPr>
          <w:rFonts w:ascii="Cambria" w:hAnsi="Cambria"/>
          <w:b/>
          <w:sz w:val="22"/>
          <w:szCs w:val="22"/>
        </w:rPr>
        <w:t>Trzecia</w:t>
      </w:r>
      <w:r w:rsidR="00DC6DC7" w:rsidRPr="006715B2">
        <w:rPr>
          <w:rFonts w:ascii="Cambria" w:hAnsi="Cambria"/>
          <w:b/>
          <w:sz w:val="22"/>
          <w:szCs w:val="22"/>
        </w:rPr>
        <w:t xml:space="preserve"> opcja: w</w:t>
      </w:r>
      <w:r w:rsidR="00F32693" w:rsidRPr="006715B2">
        <w:rPr>
          <w:rFonts w:ascii="Cambria" w:hAnsi="Cambria"/>
          <w:b/>
          <w:sz w:val="22"/>
          <w:szCs w:val="22"/>
        </w:rPr>
        <w:t>izyta na komendzie</w:t>
      </w:r>
    </w:p>
    <w:p w14:paraId="077281D6" w14:textId="0F8217A2" w:rsidR="00351D5B" w:rsidRPr="006715B2" w:rsidRDefault="00CE3056" w:rsidP="00351D5B">
      <w:pPr>
        <w:pStyle w:val="NormalnyWeb"/>
        <w:shd w:val="clear" w:color="auto" w:fill="FFFFFF"/>
        <w:spacing w:before="0" w:beforeAutospacing="0" w:after="0" w:afterAutospacing="0"/>
        <w:jc w:val="both"/>
        <w:rPr>
          <w:rFonts w:ascii="Cambria" w:hAnsi="Cambria"/>
          <w:sz w:val="22"/>
          <w:szCs w:val="22"/>
        </w:rPr>
      </w:pPr>
      <w:r w:rsidRPr="006715B2">
        <w:rPr>
          <w:rFonts w:ascii="Cambria" w:hAnsi="Cambria"/>
          <w:sz w:val="22"/>
          <w:szCs w:val="22"/>
        </w:rPr>
        <w:t>Rozsądną</w:t>
      </w:r>
      <w:r w:rsidR="006D7F04" w:rsidRPr="006715B2">
        <w:rPr>
          <w:rFonts w:ascii="Cambria" w:hAnsi="Cambria"/>
          <w:sz w:val="22"/>
          <w:szCs w:val="22"/>
        </w:rPr>
        <w:t xml:space="preserve"> </w:t>
      </w:r>
      <w:r w:rsidRPr="006715B2">
        <w:rPr>
          <w:rFonts w:ascii="Cambria" w:hAnsi="Cambria"/>
          <w:sz w:val="22"/>
          <w:szCs w:val="22"/>
        </w:rPr>
        <w:t>decyzją</w:t>
      </w:r>
      <w:r w:rsidR="006D7F04" w:rsidRPr="006715B2">
        <w:rPr>
          <w:rFonts w:ascii="Cambria" w:hAnsi="Cambria"/>
          <w:sz w:val="22"/>
          <w:szCs w:val="22"/>
        </w:rPr>
        <w:t xml:space="preserve"> będzie także udanie się </w:t>
      </w:r>
      <w:r w:rsidR="006715B2">
        <w:rPr>
          <w:rFonts w:ascii="Cambria" w:hAnsi="Cambria"/>
          <w:sz w:val="22"/>
          <w:szCs w:val="22"/>
        </w:rPr>
        <w:t>taksówką (</w:t>
      </w:r>
      <w:r w:rsidR="00713368" w:rsidRPr="006715B2">
        <w:rPr>
          <w:rFonts w:ascii="Cambria" w:hAnsi="Cambria"/>
          <w:sz w:val="22"/>
          <w:szCs w:val="22"/>
        </w:rPr>
        <w:t>a nie swoim samochodem</w:t>
      </w:r>
      <w:r w:rsidR="006715B2">
        <w:rPr>
          <w:rFonts w:ascii="Cambria" w:hAnsi="Cambria"/>
          <w:sz w:val="22"/>
          <w:szCs w:val="22"/>
        </w:rPr>
        <w:t>)</w:t>
      </w:r>
      <w:r w:rsidR="00316C6B" w:rsidRPr="006715B2">
        <w:rPr>
          <w:rFonts w:ascii="Cambria" w:hAnsi="Cambria"/>
          <w:sz w:val="22"/>
          <w:szCs w:val="22"/>
        </w:rPr>
        <w:t xml:space="preserve"> </w:t>
      </w:r>
      <w:r w:rsidR="006D7F04" w:rsidRPr="006715B2">
        <w:rPr>
          <w:rFonts w:ascii="Cambria" w:hAnsi="Cambria"/>
          <w:sz w:val="22"/>
          <w:szCs w:val="22"/>
        </w:rPr>
        <w:t>n</w:t>
      </w:r>
      <w:r w:rsidR="001B35EC" w:rsidRPr="006715B2">
        <w:rPr>
          <w:rFonts w:ascii="Cambria" w:hAnsi="Cambria"/>
          <w:sz w:val="22"/>
          <w:szCs w:val="22"/>
        </w:rPr>
        <w:t>a komisariat policji.</w:t>
      </w:r>
      <w:r w:rsidR="006D7F04" w:rsidRPr="006715B2">
        <w:rPr>
          <w:rFonts w:ascii="Cambria" w:hAnsi="Cambria"/>
          <w:sz w:val="22"/>
          <w:szCs w:val="22"/>
        </w:rPr>
        <w:t xml:space="preserve"> </w:t>
      </w:r>
      <w:r w:rsidR="00713368" w:rsidRPr="006715B2">
        <w:rPr>
          <w:rFonts w:ascii="Cambria" w:hAnsi="Cambria"/>
          <w:sz w:val="22"/>
          <w:szCs w:val="22"/>
        </w:rPr>
        <w:t>Z</w:t>
      </w:r>
      <w:r w:rsidR="006D7F04" w:rsidRPr="006715B2">
        <w:rPr>
          <w:rFonts w:ascii="Cambria" w:hAnsi="Cambria"/>
          <w:sz w:val="22"/>
          <w:szCs w:val="22"/>
        </w:rPr>
        <w:t>najdujące się tam alkomaty spełniają rygor</w:t>
      </w:r>
      <w:r w:rsidR="005D4B08" w:rsidRPr="006715B2">
        <w:rPr>
          <w:rFonts w:ascii="Cambria" w:hAnsi="Cambria"/>
          <w:sz w:val="22"/>
          <w:szCs w:val="22"/>
        </w:rPr>
        <w:t>ystyczne wymogi, atesty,</w:t>
      </w:r>
      <w:r w:rsidR="006D7F04" w:rsidRPr="006715B2">
        <w:rPr>
          <w:rFonts w:ascii="Cambria" w:hAnsi="Cambria"/>
          <w:sz w:val="22"/>
          <w:szCs w:val="22"/>
        </w:rPr>
        <w:t xml:space="preserve"> są poddawane regular</w:t>
      </w:r>
      <w:r w:rsidR="005D4B08" w:rsidRPr="006715B2">
        <w:rPr>
          <w:rFonts w:ascii="Cambria" w:hAnsi="Cambria"/>
          <w:sz w:val="22"/>
          <w:szCs w:val="22"/>
        </w:rPr>
        <w:t>nemu kalibrowaniu. Jednak</w:t>
      </w:r>
      <w:r w:rsidR="006D7F04" w:rsidRPr="006715B2">
        <w:rPr>
          <w:rFonts w:ascii="Cambria" w:hAnsi="Cambria"/>
          <w:sz w:val="22"/>
          <w:szCs w:val="22"/>
        </w:rPr>
        <w:t xml:space="preserve"> każde użycie</w:t>
      </w:r>
      <w:r w:rsidR="00713368" w:rsidRPr="006715B2">
        <w:rPr>
          <w:rFonts w:ascii="Cambria" w:hAnsi="Cambria"/>
          <w:sz w:val="22"/>
          <w:szCs w:val="22"/>
        </w:rPr>
        <w:t xml:space="preserve"> alkomatu</w:t>
      </w:r>
      <w:r w:rsidR="006D7F04" w:rsidRPr="006715B2">
        <w:rPr>
          <w:rFonts w:ascii="Cambria" w:hAnsi="Cambria"/>
          <w:sz w:val="22"/>
          <w:szCs w:val="22"/>
        </w:rPr>
        <w:t xml:space="preserve"> </w:t>
      </w:r>
      <w:r w:rsidR="00713368" w:rsidRPr="006715B2">
        <w:rPr>
          <w:rFonts w:ascii="Cambria" w:hAnsi="Cambria"/>
          <w:sz w:val="22"/>
          <w:szCs w:val="22"/>
        </w:rPr>
        <w:t>jest wpisywane</w:t>
      </w:r>
      <w:r w:rsidR="005D4B08" w:rsidRPr="006715B2">
        <w:rPr>
          <w:rFonts w:ascii="Cambria" w:hAnsi="Cambria"/>
          <w:sz w:val="22"/>
          <w:szCs w:val="22"/>
        </w:rPr>
        <w:t xml:space="preserve"> w rejestr, d</w:t>
      </w:r>
      <w:r w:rsidR="006D7F04" w:rsidRPr="006715B2">
        <w:rPr>
          <w:rFonts w:ascii="Cambria" w:hAnsi="Cambria"/>
          <w:sz w:val="22"/>
          <w:szCs w:val="22"/>
        </w:rPr>
        <w:t>latego policjant musi mieć określony powód, na podstawie które</w:t>
      </w:r>
      <w:r w:rsidR="00957F54" w:rsidRPr="006715B2">
        <w:rPr>
          <w:rFonts w:ascii="Cambria" w:hAnsi="Cambria"/>
          <w:sz w:val="22"/>
          <w:szCs w:val="22"/>
        </w:rPr>
        <w:t>go zdecyduje się wykonać badanie</w:t>
      </w:r>
      <w:r w:rsidR="006D7F04" w:rsidRPr="006715B2">
        <w:rPr>
          <w:rFonts w:ascii="Cambria" w:hAnsi="Cambria"/>
          <w:sz w:val="22"/>
          <w:szCs w:val="22"/>
        </w:rPr>
        <w:t xml:space="preserve"> stanu trzeźwości.</w:t>
      </w:r>
    </w:p>
    <w:p w14:paraId="0CD155EE" w14:textId="3A2E6FD0" w:rsidR="006715B2" w:rsidRDefault="005A75FE" w:rsidP="005A75FE">
      <w:pPr>
        <w:pStyle w:val="NormalnyWeb"/>
        <w:shd w:val="clear" w:color="auto" w:fill="FFFFFF"/>
        <w:jc w:val="both"/>
        <w:rPr>
          <w:rFonts w:ascii="Cambria" w:hAnsi="Cambria" w:cs="Arial"/>
          <w:i/>
          <w:sz w:val="22"/>
          <w:szCs w:val="22"/>
        </w:rPr>
      </w:pPr>
      <w:r w:rsidRPr="006715B2">
        <w:rPr>
          <w:rFonts w:ascii="Cambria" w:hAnsi="Cambria" w:cs="Arial"/>
          <w:i/>
          <w:sz w:val="22"/>
          <w:szCs w:val="22"/>
        </w:rPr>
        <w:t xml:space="preserve">- </w:t>
      </w:r>
      <w:r w:rsidR="00E75AC1" w:rsidRPr="006715B2">
        <w:rPr>
          <w:rFonts w:ascii="Cambria" w:hAnsi="Cambria" w:cs="Arial"/>
          <w:i/>
          <w:sz w:val="22"/>
          <w:szCs w:val="22"/>
        </w:rPr>
        <w:t>A</w:t>
      </w:r>
      <w:r w:rsidRPr="006715B2">
        <w:rPr>
          <w:rFonts w:ascii="Cambria" w:hAnsi="Cambria" w:cs="Arial"/>
          <w:i/>
          <w:sz w:val="22"/>
          <w:szCs w:val="22"/>
        </w:rPr>
        <w:t xml:space="preserve">lkohol i inne używki wpływają na obniżenie naszych zdolności motorycznych, dlatego </w:t>
      </w:r>
      <w:r w:rsidR="006715B2">
        <w:rPr>
          <w:rFonts w:ascii="Cambria" w:hAnsi="Cambria" w:cs="Arial"/>
          <w:i/>
          <w:sz w:val="22"/>
          <w:szCs w:val="22"/>
        </w:rPr>
        <w:t xml:space="preserve">tak ważna jest prawidłowa ocena naszego stanu przed podjęciem decyzji o prowadzeniu samochodu. Takie urządzenia jak alkomat bądź blokada alkoholowa </w:t>
      </w:r>
      <w:r w:rsidR="00A112C5">
        <w:rPr>
          <w:rFonts w:ascii="Cambria" w:hAnsi="Cambria" w:cs="Arial"/>
          <w:i/>
          <w:sz w:val="22"/>
          <w:szCs w:val="22"/>
        </w:rPr>
        <w:t xml:space="preserve">pomogą nam to zweryfikować, by mieć pewność, że nie stanowimy zagrożenia na drodze. – podsumowuje Rafał </w:t>
      </w:r>
      <w:proofErr w:type="spellStart"/>
      <w:r w:rsidR="00A112C5">
        <w:rPr>
          <w:rFonts w:ascii="Cambria" w:hAnsi="Cambria" w:cs="Arial"/>
          <w:i/>
          <w:sz w:val="22"/>
          <w:szCs w:val="22"/>
        </w:rPr>
        <w:t>Misz</w:t>
      </w:r>
      <w:r w:rsidR="00D64AF2">
        <w:rPr>
          <w:rFonts w:ascii="Cambria" w:hAnsi="Cambria" w:cs="Arial"/>
          <w:i/>
          <w:sz w:val="22"/>
          <w:szCs w:val="22"/>
        </w:rPr>
        <w:t>talski</w:t>
      </w:r>
      <w:proofErr w:type="spellEnd"/>
      <w:r w:rsidR="00D64AF2">
        <w:rPr>
          <w:rFonts w:ascii="Cambria" w:hAnsi="Cambria" w:cs="Arial"/>
          <w:i/>
          <w:sz w:val="22"/>
          <w:szCs w:val="22"/>
        </w:rPr>
        <w:t xml:space="preserve">, </w:t>
      </w:r>
      <w:r w:rsidR="00D64AF2">
        <w:rPr>
          <w:rFonts w:ascii="Cambria" w:hAnsi="Cambria" w:cs="Arial"/>
          <w:sz w:val="22"/>
          <w:szCs w:val="22"/>
        </w:rPr>
        <w:t xml:space="preserve">prezes zarządu </w:t>
      </w:r>
      <w:proofErr w:type="spellStart"/>
      <w:r w:rsidR="00D64AF2">
        <w:rPr>
          <w:rFonts w:ascii="Cambria" w:hAnsi="Cambria" w:cs="Arial"/>
          <w:sz w:val="22"/>
          <w:szCs w:val="22"/>
        </w:rPr>
        <w:t>AutoWatch</w:t>
      </w:r>
      <w:proofErr w:type="spellEnd"/>
      <w:r w:rsidR="00D64AF2">
        <w:rPr>
          <w:rFonts w:ascii="Cambria" w:hAnsi="Cambria" w:cs="Arial"/>
          <w:sz w:val="22"/>
          <w:szCs w:val="22"/>
        </w:rPr>
        <w:t xml:space="preserve"> Polska</w:t>
      </w:r>
      <w:r w:rsidR="00D64AF2" w:rsidRPr="006715B2">
        <w:rPr>
          <w:rFonts w:ascii="Cambria" w:hAnsi="Cambria" w:cs="Arial"/>
          <w:sz w:val="22"/>
          <w:szCs w:val="22"/>
        </w:rPr>
        <w:t>.</w:t>
      </w:r>
    </w:p>
    <w:p w14:paraId="358858B3" w14:textId="77777777" w:rsidR="00E93664" w:rsidRPr="006715B2" w:rsidRDefault="00E93664" w:rsidP="00E93664">
      <w:pPr>
        <w:jc w:val="both"/>
        <w:rPr>
          <w:rFonts w:ascii="Cambria" w:hAnsi="Cambria"/>
          <w:b/>
        </w:rPr>
      </w:pPr>
    </w:p>
    <w:p w14:paraId="7DB64997" w14:textId="77777777" w:rsidR="005D4B08" w:rsidRPr="006715B2" w:rsidRDefault="005D4B08" w:rsidP="00E93664">
      <w:pPr>
        <w:jc w:val="both"/>
        <w:rPr>
          <w:rFonts w:ascii="Cambria" w:hAnsi="Cambria"/>
          <w:b/>
        </w:rPr>
      </w:pPr>
    </w:p>
    <w:p w14:paraId="7D305E8B" w14:textId="49D52C2F" w:rsidR="005D4B08" w:rsidRPr="006715B2" w:rsidRDefault="005D4B08" w:rsidP="00E93664">
      <w:pPr>
        <w:jc w:val="both"/>
        <w:rPr>
          <w:rFonts w:ascii="Cambria" w:hAnsi="Cambria"/>
          <w:b/>
        </w:rPr>
      </w:pPr>
    </w:p>
    <w:p w14:paraId="120CD96C" w14:textId="11FDCF9E" w:rsidR="00316C6B" w:rsidRPr="006715B2" w:rsidRDefault="00316C6B" w:rsidP="00E93664">
      <w:pPr>
        <w:jc w:val="both"/>
        <w:rPr>
          <w:rFonts w:ascii="Cambria" w:hAnsi="Cambria"/>
          <w:b/>
        </w:rPr>
      </w:pPr>
    </w:p>
    <w:p w14:paraId="17961E95" w14:textId="21B1F562" w:rsidR="002932E7" w:rsidRDefault="002932E7" w:rsidP="00E93664">
      <w:pPr>
        <w:jc w:val="both"/>
        <w:rPr>
          <w:rFonts w:ascii="Cambria" w:hAnsi="Cambria"/>
          <w:b/>
        </w:rPr>
      </w:pPr>
    </w:p>
    <w:p w14:paraId="272D0D3B" w14:textId="77777777" w:rsidR="004B1DC5" w:rsidRDefault="004B1DC5" w:rsidP="00E93664">
      <w:pPr>
        <w:jc w:val="both"/>
        <w:rPr>
          <w:rFonts w:ascii="Cambria" w:hAnsi="Cambria"/>
          <w:b/>
        </w:rPr>
      </w:pPr>
    </w:p>
    <w:p w14:paraId="751FF219" w14:textId="77777777" w:rsidR="002932E7" w:rsidRPr="006715B2" w:rsidRDefault="002932E7" w:rsidP="00E93664">
      <w:pPr>
        <w:jc w:val="both"/>
        <w:rPr>
          <w:rFonts w:ascii="Cambria" w:hAnsi="Cambria"/>
          <w:b/>
        </w:rPr>
      </w:pPr>
    </w:p>
    <w:p w14:paraId="47D9D3B7" w14:textId="77777777" w:rsidR="00E93664" w:rsidRPr="006715B2" w:rsidRDefault="00E93664" w:rsidP="00E93664">
      <w:pPr>
        <w:jc w:val="both"/>
        <w:rPr>
          <w:rFonts w:ascii="Cambria" w:hAnsi="Cambria"/>
          <w:b/>
        </w:rPr>
      </w:pPr>
    </w:p>
    <w:p w14:paraId="0D93E878" w14:textId="77777777" w:rsidR="002932E7" w:rsidRPr="002932E7" w:rsidRDefault="002932E7" w:rsidP="002932E7">
      <w:pPr>
        <w:jc w:val="both"/>
        <w:rPr>
          <w:rFonts w:ascii="Cambria" w:hAnsi="Cambria"/>
          <w:b/>
          <w:sz w:val="20"/>
          <w:szCs w:val="20"/>
          <w:u w:val="single"/>
        </w:rPr>
      </w:pPr>
      <w:r w:rsidRPr="002932E7">
        <w:rPr>
          <w:rFonts w:ascii="Cambria" w:hAnsi="Cambria"/>
          <w:b/>
          <w:sz w:val="20"/>
          <w:szCs w:val="20"/>
          <w:u w:val="single"/>
        </w:rPr>
        <w:t>Kontakt dla mediów:</w:t>
      </w:r>
    </w:p>
    <w:p w14:paraId="7E49EE4D" w14:textId="77777777" w:rsidR="002932E7" w:rsidRPr="002932E7" w:rsidRDefault="002932E7" w:rsidP="002932E7">
      <w:pPr>
        <w:spacing w:line="240" w:lineRule="auto"/>
        <w:contextualSpacing/>
        <w:jc w:val="both"/>
        <w:rPr>
          <w:rFonts w:ascii="Cambria" w:hAnsi="Cambria" w:cs="Courier New"/>
          <w:sz w:val="20"/>
          <w:szCs w:val="20"/>
          <w:shd w:val="clear" w:color="auto" w:fill="FFFFFF"/>
        </w:rPr>
      </w:pPr>
      <w:r w:rsidRPr="002932E7">
        <w:rPr>
          <w:rFonts w:ascii="Cambria" w:hAnsi="Cambria" w:cs="Courier New"/>
          <w:b/>
          <w:sz w:val="20"/>
          <w:szCs w:val="20"/>
          <w:shd w:val="clear" w:color="auto" w:fill="FFFFFF"/>
        </w:rPr>
        <w:t>Agnieszka Starzyńska</w:t>
      </w:r>
      <w:r w:rsidRPr="002932E7">
        <w:rPr>
          <w:rFonts w:ascii="Cambria" w:hAnsi="Cambria" w:cs="Courier New"/>
          <w:b/>
          <w:sz w:val="20"/>
          <w:szCs w:val="20"/>
        </w:rPr>
        <w:br/>
      </w:r>
      <w:proofErr w:type="spellStart"/>
      <w:r w:rsidRPr="002932E7">
        <w:rPr>
          <w:rFonts w:ascii="Cambria" w:hAnsi="Cambria" w:cs="Courier New"/>
          <w:sz w:val="20"/>
          <w:szCs w:val="20"/>
          <w:shd w:val="clear" w:color="auto" w:fill="FFFFFF"/>
        </w:rPr>
        <w:t>Lensomai</w:t>
      </w:r>
      <w:proofErr w:type="spellEnd"/>
      <w:r w:rsidRPr="002932E7">
        <w:rPr>
          <w:rFonts w:ascii="Cambria" w:hAnsi="Cambria" w:cs="Courier New"/>
          <w:sz w:val="20"/>
          <w:szCs w:val="20"/>
          <w:shd w:val="clear" w:color="auto" w:fill="FFFFFF"/>
        </w:rPr>
        <w:t> </w:t>
      </w:r>
      <w:proofErr w:type="spellStart"/>
      <w:r w:rsidRPr="002932E7">
        <w:rPr>
          <w:rFonts w:ascii="Cambria" w:hAnsi="Cambria" w:cs="Courier New"/>
          <w:sz w:val="20"/>
          <w:szCs w:val="20"/>
          <w:shd w:val="clear" w:color="auto" w:fill="FFFFFF"/>
        </w:rPr>
        <w:t>Communication</w:t>
      </w:r>
      <w:proofErr w:type="spellEnd"/>
    </w:p>
    <w:p w14:paraId="7547EE57" w14:textId="74590EB5" w:rsidR="002932E7" w:rsidRPr="002932E7" w:rsidRDefault="002932E7" w:rsidP="002932E7">
      <w:pPr>
        <w:spacing w:line="240" w:lineRule="auto"/>
        <w:contextualSpacing/>
        <w:jc w:val="both"/>
        <w:rPr>
          <w:rFonts w:ascii="Cambria" w:hAnsi="Cambria"/>
          <w:sz w:val="20"/>
          <w:szCs w:val="20"/>
        </w:rPr>
      </w:pPr>
      <w:r w:rsidRPr="002932E7">
        <w:rPr>
          <w:rFonts w:ascii="Cambria" w:hAnsi="Cambria" w:cs="Courier New"/>
          <w:sz w:val="20"/>
          <w:szCs w:val="20"/>
        </w:rPr>
        <w:br/>
      </w:r>
      <w:r w:rsidRPr="002932E7">
        <w:rPr>
          <w:rFonts w:ascii="Cambria" w:hAnsi="Cambria" w:cs="Courier New"/>
          <w:sz w:val="20"/>
          <w:szCs w:val="20"/>
          <w:shd w:val="clear" w:color="auto" w:fill="FFFFFF"/>
        </w:rPr>
        <w:t>PGE Narodowy</w:t>
      </w:r>
      <w:r w:rsidRPr="002932E7">
        <w:rPr>
          <w:rFonts w:ascii="Cambria" w:hAnsi="Cambria" w:cs="Courier New"/>
          <w:sz w:val="20"/>
          <w:szCs w:val="20"/>
        </w:rPr>
        <w:br/>
      </w:r>
      <w:r w:rsidRPr="002932E7">
        <w:rPr>
          <w:rFonts w:ascii="Cambria" w:hAnsi="Cambria" w:cs="Courier New"/>
          <w:sz w:val="20"/>
          <w:szCs w:val="20"/>
          <w:shd w:val="clear" w:color="auto" w:fill="FFFFFF"/>
        </w:rPr>
        <w:t>Business Link</w:t>
      </w:r>
      <w:r w:rsidRPr="002932E7">
        <w:rPr>
          <w:rFonts w:ascii="Cambria" w:hAnsi="Cambria" w:cs="Courier New"/>
          <w:sz w:val="20"/>
          <w:szCs w:val="20"/>
        </w:rPr>
        <w:br/>
      </w:r>
      <w:r w:rsidRPr="002932E7">
        <w:rPr>
          <w:rFonts w:ascii="Cambria" w:hAnsi="Cambria" w:cs="Courier New"/>
          <w:sz w:val="20"/>
          <w:szCs w:val="20"/>
          <w:shd w:val="clear" w:color="auto" w:fill="FFFFFF"/>
        </w:rPr>
        <w:t>Al. Ks. J. Poniatowskiego 1</w:t>
      </w:r>
      <w:r w:rsidRPr="002932E7">
        <w:rPr>
          <w:rFonts w:ascii="Cambria" w:hAnsi="Cambria" w:cs="Courier New"/>
          <w:sz w:val="20"/>
          <w:szCs w:val="20"/>
        </w:rPr>
        <w:br/>
      </w:r>
      <w:r w:rsidRPr="002932E7">
        <w:rPr>
          <w:rFonts w:ascii="Cambria" w:hAnsi="Cambria" w:cs="Courier New"/>
          <w:sz w:val="20"/>
          <w:szCs w:val="20"/>
          <w:shd w:val="clear" w:color="auto" w:fill="FFFFFF"/>
        </w:rPr>
        <w:t>03-901 Warszawa</w:t>
      </w:r>
      <w:r w:rsidRPr="002932E7">
        <w:rPr>
          <w:rFonts w:ascii="Cambria" w:hAnsi="Cambria" w:cs="Courier New"/>
          <w:sz w:val="20"/>
          <w:szCs w:val="20"/>
        </w:rPr>
        <w:br/>
      </w:r>
      <w:r w:rsidRPr="002932E7">
        <w:rPr>
          <w:rFonts w:ascii="Cambria" w:hAnsi="Cambria" w:cs="Courier New"/>
          <w:sz w:val="20"/>
          <w:szCs w:val="20"/>
        </w:rPr>
        <w:br/>
      </w:r>
      <w:r w:rsidRPr="002932E7">
        <w:rPr>
          <w:rFonts w:ascii="Cambria" w:hAnsi="Cambria" w:cs="Courier New"/>
          <w:b/>
          <w:sz w:val="20"/>
          <w:szCs w:val="20"/>
          <w:shd w:val="clear" w:color="auto" w:fill="FFFFFF"/>
        </w:rPr>
        <w:t>M: </w:t>
      </w:r>
      <w:hyperlink r:id="rId7" w:history="1">
        <w:r w:rsidRPr="002932E7">
          <w:rPr>
            <w:rStyle w:val="Hipercze"/>
            <w:rFonts w:ascii="Cambria" w:hAnsi="Cambria" w:cs="Courier New"/>
            <w:b/>
            <w:sz w:val="20"/>
            <w:szCs w:val="20"/>
            <w:shd w:val="clear" w:color="auto" w:fill="FFFFFF"/>
          </w:rPr>
          <w:t>a.starzynska@lensomai.com</w:t>
        </w:r>
      </w:hyperlink>
      <w:r w:rsidRPr="002932E7">
        <w:rPr>
          <w:rFonts w:ascii="Cambria" w:hAnsi="Cambria" w:cs="Courier New"/>
          <w:b/>
          <w:sz w:val="20"/>
          <w:szCs w:val="20"/>
        </w:rPr>
        <w:br/>
      </w:r>
      <w:r w:rsidRPr="002932E7">
        <w:rPr>
          <w:rFonts w:ascii="Cambria" w:hAnsi="Cambria" w:cs="Courier New"/>
          <w:sz w:val="20"/>
          <w:szCs w:val="20"/>
          <w:shd w:val="clear" w:color="auto" w:fill="FFFFFF"/>
        </w:rPr>
        <w:t>T: +48 798 496 443</w:t>
      </w:r>
    </w:p>
    <w:p w14:paraId="47587592" w14:textId="126A98FB" w:rsidR="00B61FFD" w:rsidRPr="006715B2" w:rsidRDefault="00B61FFD" w:rsidP="00732CB5">
      <w:pPr>
        <w:jc w:val="both"/>
        <w:rPr>
          <w:rFonts w:ascii="Cambria" w:hAnsi="Cambria" w:cstheme="minorHAnsi"/>
          <w:lang w:eastAsia="pl-PL"/>
        </w:rPr>
      </w:pPr>
    </w:p>
    <w:sectPr w:rsidR="00B61FFD" w:rsidRPr="006715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09D9" w14:textId="77777777" w:rsidR="001018AE" w:rsidRDefault="001018AE" w:rsidP="00E93664">
      <w:pPr>
        <w:spacing w:after="0" w:line="240" w:lineRule="auto"/>
      </w:pPr>
      <w:r>
        <w:separator/>
      </w:r>
    </w:p>
  </w:endnote>
  <w:endnote w:type="continuationSeparator" w:id="0">
    <w:p w14:paraId="6F19F8A7" w14:textId="77777777" w:rsidR="001018AE" w:rsidRDefault="001018AE" w:rsidP="00E9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482C" w14:textId="77777777" w:rsidR="001018AE" w:rsidRDefault="001018AE" w:rsidP="00E93664">
      <w:pPr>
        <w:spacing w:after="0" w:line="240" w:lineRule="auto"/>
      </w:pPr>
      <w:r>
        <w:separator/>
      </w:r>
    </w:p>
  </w:footnote>
  <w:footnote w:type="continuationSeparator" w:id="0">
    <w:p w14:paraId="4D3EDD2E" w14:textId="77777777" w:rsidR="001018AE" w:rsidRDefault="001018AE" w:rsidP="00E9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D29A" w14:textId="77777777" w:rsidR="00E93664" w:rsidRDefault="00E93664">
    <w:pPr>
      <w:pStyle w:val="Nagwek"/>
    </w:pPr>
    <w:r>
      <w:rPr>
        <w:noProof/>
        <w:lang w:eastAsia="pl-PL"/>
      </w:rPr>
      <w:drawing>
        <wp:inline distT="0" distB="0" distL="0" distR="0" wp14:anchorId="3B8B13B1" wp14:editId="617F3B39">
          <wp:extent cx="571500" cy="563914"/>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watch.png"/>
                  <pic:cNvPicPr/>
                </pic:nvPicPr>
                <pic:blipFill>
                  <a:blip r:embed="rId1">
                    <a:extLst>
                      <a:ext uri="{28A0092B-C50C-407E-A947-70E740481C1C}">
                        <a14:useLocalDpi xmlns:a14="http://schemas.microsoft.com/office/drawing/2010/main" val="0"/>
                      </a:ext>
                    </a:extLst>
                  </a:blip>
                  <a:stretch>
                    <a:fillRect/>
                  </a:stretch>
                </pic:blipFill>
                <pic:spPr>
                  <a:xfrm>
                    <a:off x="0" y="0"/>
                    <a:ext cx="587889" cy="580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328"/>
    <w:multiLevelType w:val="multilevel"/>
    <w:tmpl w:val="784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966B3"/>
    <w:multiLevelType w:val="multilevel"/>
    <w:tmpl w:val="804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21E65"/>
    <w:multiLevelType w:val="multilevel"/>
    <w:tmpl w:val="8AE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681E7B"/>
    <w:multiLevelType w:val="multilevel"/>
    <w:tmpl w:val="2BC4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A36B4D"/>
    <w:multiLevelType w:val="multilevel"/>
    <w:tmpl w:val="64F0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E25D62"/>
    <w:multiLevelType w:val="hybridMultilevel"/>
    <w:tmpl w:val="704470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59D27CE"/>
    <w:multiLevelType w:val="hybridMultilevel"/>
    <w:tmpl w:val="EE4A46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9B300E3"/>
    <w:multiLevelType w:val="multilevel"/>
    <w:tmpl w:val="4A3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3920E3"/>
    <w:multiLevelType w:val="hybridMultilevel"/>
    <w:tmpl w:val="CB6E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FD"/>
    <w:rsid w:val="0002462C"/>
    <w:rsid w:val="00034139"/>
    <w:rsid w:val="00085430"/>
    <w:rsid w:val="000A3374"/>
    <w:rsid w:val="000D30F3"/>
    <w:rsid w:val="000E4D62"/>
    <w:rsid w:val="000E5E58"/>
    <w:rsid w:val="00100E10"/>
    <w:rsid w:val="001018AE"/>
    <w:rsid w:val="00125EDA"/>
    <w:rsid w:val="00135448"/>
    <w:rsid w:val="001637FA"/>
    <w:rsid w:val="00180353"/>
    <w:rsid w:val="001A52FE"/>
    <w:rsid w:val="001B35EC"/>
    <w:rsid w:val="001E0304"/>
    <w:rsid w:val="002262E7"/>
    <w:rsid w:val="0022696F"/>
    <w:rsid w:val="00242BE7"/>
    <w:rsid w:val="0025408F"/>
    <w:rsid w:val="002932E7"/>
    <w:rsid w:val="00316C6B"/>
    <w:rsid w:val="00336A53"/>
    <w:rsid w:val="003400C1"/>
    <w:rsid w:val="00351D5B"/>
    <w:rsid w:val="00384AFF"/>
    <w:rsid w:val="004255E7"/>
    <w:rsid w:val="00455C7D"/>
    <w:rsid w:val="004B1DC5"/>
    <w:rsid w:val="00513D14"/>
    <w:rsid w:val="00535133"/>
    <w:rsid w:val="005A75FE"/>
    <w:rsid w:val="005C5509"/>
    <w:rsid w:val="005D4B08"/>
    <w:rsid w:val="005F5842"/>
    <w:rsid w:val="005F67DB"/>
    <w:rsid w:val="0063146D"/>
    <w:rsid w:val="00641E28"/>
    <w:rsid w:val="006715B2"/>
    <w:rsid w:val="006D336E"/>
    <w:rsid w:val="006D74C0"/>
    <w:rsid w:val="006D7F04"/>
    <w:rsid w:val="006E1316"/>
    <w:rsid w:val="006F757A"/>
    <w:rsid w:val="0071147A"/>
    <w:rsid w:val="00713368"/>
    <w:rsid w:val="00732CB5"/>
    <w:rsid w:val="00744875"/>
    <w:rsid w:val="00757753"/>
    <w:rsid w:val="00772139"/>
    <w:rsid w:val="0077241D"/>
    <w:rsid w:val="007754DE"/>
    <w:rsid w:val="007B69D5"/>
    <w:rsid w:val="007D74ED"/>
    <w:rsid w:val="007E043E"/>
    <w:rsid w:val="007F732D"/>
    <w:rsid w:val="0083245F"/>
    <w:rsid w:val="00837B23"/>
    <w:rsid w:val="008616EE"/>
    <w:rsid w:val="00870BAE"/>
    <w:rsid w:val="00891288"/>
    <w:rsid w:val="00911F22"/>
    <w:rsid w:val="00932329"/>
    <w:rsid w:val="00950298"/>
    <w:rsid w:val="00951FA6"/>
    <w:rsid w:val="00957670"/>
    <w:rsid w:val="00957F54"/>
    <w:rsid w:val="009C62FF"/>
    <w:rsid w:val="009F36AE"/>
    <w:rsid w:val="009F37A5"/>
    <w:rsid w:val="00A0037D"/>
    <w:rsid w:val="00A112C5"/>
    <w:rsid w:val="00A4083A"/>
    <w:rsid w:val="00A63455"/>
    <w:rsid w:val="00A81D6A"/>
    <w:rsid w:val="00A828F5"/>
    <w:rsid w:val="00B07E33"/>
    <w:rsid w:val="00B53362"/>
    <w:rsid w:val="00B61FFD"/>
    <w:rsid w:val="00B6547E"/>
    <w:rsid w:val="00C17128"/>
    <w:rsid w:val="00C625D1"/>
    <w:rsid w:val="00C951F6"/>
    <w:rsid w:val="00CA45ED"/>
    <w:rsid w:val="00CC4020"/>
    <w:rsid w:val="00CE3056"/>
    <w:rsid w:val="00CE3691"/>
    <w:rsid w:val="00CF7375"/>
    <w:rsid w:val="00D05319"/>
    <w:rsid w:val="00D34B18"/>
    <w:rsid w:val="00D538EF"/>
    <w:rsid w:val="00D60EBC"/>
    <w:rsid w:val="00D64AF2"/>
    <w:rsid w:val="00D85376"/>
    <w:rsid w:val="00DA5F82"/>
    <w:rsid w:val="00DC6DC7"/>
    <w:rsid w:val="00DD4994"/>
    <w:rsid w:val="00DE045E"/>
    <w:rsid w:val="00E21A67"/>
    <w:rsid w:val="00E75AC1"/>
    <w:rsid w:val="00E93664"/>
    <w:rsid w:val="00EC2108"/>
    <w:rsid w:val="00ED764B"/>
    <w:rsid w:val="00EE365C"/>
    <w:rsid w:val="00F00916"/>
    <w:rsid w:val="00F050C5"/>
    <w:rsid w:val="00F0750C"/>
    <w:rsid w:val="00F32693"/>
    <w:rsid w:val="00F336A5"/>
    <w:rsid w:val="00F4689C"/>
    <w:rsid w:val="00F61BD6"/>
    <w:rsid w:val="00F643FA"/>
    <w:rsid w:val="00F70BCB"/>
    <w:rsid w:val="00FB204F"/>
    <w:rsid w:val="00FC37EE"/>
    <w:rsid w:val="00FD18E7"/>
    <w:rsid w:val="00FD7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2836"/>
  <w15:docId w15:val="{BACBE29E-4B55-4596-8F60-3E0C89C0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1F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1FFD"/>
    <w:pPr>
      <w:ind w:left="720"/>
      <w:contextualSpacing/>
    </w:pPr>
  </w:style>
  <w:style w:type="character" w:styleId="Uwydatnienie">
    <w:name w:val="Emphasis"/>
    <w:basedOn w:val="Domylnaczcionkaakapitu"/>
    <w:uiPriority w:val="20"/>
    <w:qFormat/>
    <w:rsid w:val="00B07E33"/>
    <w:rPr>
      <w:i/>
      <w:iCs/>
    </w:rPr>
  </w:style>
  <w:style w:type="paragraph" w:styleId="Nagwek">
    <w:name w:val="header"/>
    <w:basedOn w:val="Normalny"/>
    <w:link w:val="NagwekZnak"/>
    <w:uiPriority w:val="99"/>
    <w:unhideWhenUsed/>
    <w:rsid w:val="00E936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664"/>
  </w:style>
  <w:style w:type="paragraph" w:styleId="Stopka">
    <w:name w:val="footer"/>
    <w:basedOn w:val="Normalny"/>
    <w:link w:val="StopkaZnak"/>
    <w:uiPriority w:val="99"/>
    <w:unhideWhenUsed/>
    <w:rsid w:val="00E936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664"/>
  </w:style>
  <w:style w:type="paragraph" w:styleId="Tekstdymka">
    <w:name w:val="Balloon Text"/>
    <w:basedOn w:val="Normalny"/>
    <w:link w:val="TekstdymkaZnak"/>
    <w:uiPriority w:val="99"/>
    <w:semiHidden/>
    <w:unhideWhenUsed/>
    <w:rsid w:val="001803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353"/>
    <w:rPr>
      <w:rFonts w:ascii="Tahoma" w:hAnsi="Tahoma" w:cs="Tahoma"/>
      <w:sz w:val="16"/>
      <w:szCs w:val="16"/>
    </w:rPr>
  </w:style>
  <w:style w:type="character" w:styleId="Odwoaniedokomentarza">
    <w:name w:val="annotation reference"/>
    <w:basedOn w:val="Domylnaczcionkaakapitu"/>
    <w:uiPriority w:val="99"/>
    <w:semiHidden/>
    <w:unhideWhenUsed/>
    <w:rsid w:val="0025408F"/>
    <w:rPr>
      <w:sz w:val="16"/>
      <w:szCs w:val="16"/>
    </w:rPr>
  </w:style>
  <w:style w:type="paragraph" w:styleId="Tekstkomentarza">
    <w:name w:val="annotation text"/>
    <w:basedOn w:val="Normalny"/>
    <w:link w:val="TekstkomentarzaZnak"/>
    <w:uiPriority w:val="99"/>
    <w:semiHidden/>
    <w:unhideWhenUsed/>
    <w:rsid w:val="002540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08F"/>
    <w:rPr>
      <w:sz w:val="20"/>
      <w:szCs w:val="20"/>
    </w:rPr>
  </w:style>
  <w:style w:type="paragraph" w:styleId="Tematkomentarza">
    <w:name w:val="annotation subject"/>
    <w:basedOn w:val="Tekstkomentarza"/>
    <w:next w:val="Tekstkomentarza"/>
    <w:link w:val="TematkomentarzaZnak"/>
    <w:uiPriority w:val="99"/>
    <w:semiHidden/>
    <w:unhideWhenUsed/>
    <w:rsid w:val="0025408F"/>
    <w:rPr>
      <w:b/>
      <w:bCs/>
    </w:rPr>
  </w:style>
  <w:style w:type="character" w:customStyle="1" w:styleId="TematkomentarzaZnak">
    <w:name w:val="Temat komentarza Znak"/>
    <w:basedOn w:val="TekstkomentarzaZnak"/>
    <w:link w:val="Tematkomentarza"/>
    <w:uiPriority w:val="99"/>
    <w:semiHidden/>
    <w:rsid w:val="0025408F"/>
    <w:rPr>
      <w:b/>
      <w:bCs/>
      <w:sz w:val="20"/>
      <w:szCs w:val="20"/>
    </w:rPr>
  </w:style>
  <w:style w:type="character" w:styleId="Hipercze">
    <w:name w:val="Hyperlink"/>
    <w:basedOn w:val="Domylnaczcionkaakapitu"/>
    <w:uiPriority w:val="99"/>
    <w:unhideWhenUsed/>
    <w:rsid w:val="00DA5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97424">
      <w:bodyDiv w:val="1"/>
      <w:marLeft w:val="0"/>
      <w:marRight w:val="0"/>
      <w:marTop w:val="0"/>
      <w:marBottom w:val="0"/>
      <w:divBdr>
        <w:top w:val="none" w:sz="0" w:space="0" w:color="auto"/>
        <w:left w:val="none" w:sz="0" w:space="0" w:color="auto"/>
        <w:bottom w:val="none" w:sz="0" w:space="0" w:color="auto"/>
        <w:right w:val="none" w:sz="0" w:space="0" w:color="auto"/>
      </w:divBdr>
      <w:divsChild>
        <w:div w:id="104139497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279095444">
      <w:bodyDiv w:val="1"/>
      <w:marLeft w:val="0"/>
      <w:marRight w:val="0"/>
      <w:marTop w:val="0"/>
      <w:marBottom w:val="0"/>
      <w:divBdr>
        <w:top w:val="none" w:sz="0" w:space="0" w:color="auto"/>
        <w:left w:val="none" w:sz="0" w:space="0" w:color="auto"/>
        <w:bottom w:val="none" w:sz="0" w:space="0" w:color="auto"/>
        <w:right w:val="none" w:sz="0" w:space="0" w:color="auto"/>
      </w:divBdr>
    </w:div>
    <w:div w:id="1297107626">
      <w:bodyDiv w:val="1"/>
      <w:marLeft w:val="0"/>
      <w:marRight w:val="0"/>
      <w:marTop w:val="0"/>
      <w:marBottom w:val="0"/>
      <w:divBdr>
        <w:top w:val="none" w:sz="0" w:space="0" w:color="auto"/>
        <w:left w:val="none" w:sz="0" w:space="0" w:color="auto"/>
        <w:bottom w:val="none" w:sz="0" w:space="0" w:color="auto"/>
        <w:right w:val="none" w:sz="0" w:space="0" w:color="auto"/>
      </w:divBdr>
    </w:div>
    <w:div w:id="17918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arzynska@lensom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754</Words>
  <Characters>4528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Antoszewska</dc:creator>
  <cp:keywords/>
  <dc:description/>
  <cp:lastModifiedBy>Marysia</cp:lastModifiedBy>
  <cp:revision>11</cp:revision>
  <cp:lastPrinted>2021-01-25T15:45:00Z</cp:lastPrinted>
  <dcterms:created xsi:type="dcterms:W3CDTF">2021-01-26T11:13:00Z</dcterms:created>
  <dcterms:modified xsi:type="dcterms:W3CDTF">2021-01-27T13:47:00Z</dcterms:modified>
</cp:coreProperties>
</file>